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D77" w:rsidRPr="00935D77" w:rsidRDefault="00935D77" w:rsidP="00935D77">
      <w:pPr>
        <w:jc w:val="center"/>
        <w:rPr>
          <w:rFonts w:cstheme="minorHAnsi"/>
          <w:b/>
        </w:rPr>
      </w:pPr>
      <w:r w:rsidRPr="00935D77">
        <w:rPr>
          <w:rFonts w:cstheme="minorHAnsi"/>
          <w:b/>
        </w:rPr>
        <w:t>SERVICIO DE ADMINISTRACIÓN DE INMUEBLES MUNICIPALES DE TRUJILLO - SAIMT</w:t>
      </w:r>
    </w:p>
    <w:p w:rsidR="00935D77" w:rsidRPr="007F232F" w:rsidRDefault="0079290C" w:rsidP="00935D77">
      <w:pPr>
        <w:jc w:val="center"/>
        <w:rPr>
          <w:rFonts w:cstheme="minorHAnsi"/>
          <w:b/>
        </w:rPr>
      </w:pPr>
      <w:r>
        <w:rPr>
          <w:rFonts w:cstheme="minorHAnsi"/>
          <w:b/>
        </w:rPr>
        <w:t>PROCESO CAS N°13</w:t>
      </w:r>
      <w:r w:rsidR="00DF2D52">
        <w:rPr>
          <w:rFonts w:cstheme="minorHAnsi"/>
          <w:b/>
        </w:rPr>
        <w:t>-2019</w:t>
      </w:r>
      <w:r w:rsidR="00935D77" w:rsidRPr="007F232F">
        <w:rPr>
          <w:rFonts w:cstheme="minorHAnsi"/>
          <w:b/>
        </w:rPr>
        <w:t>-SAIMT</w:t>
      </w:r>
    </w:p>
    <w:p w:rsidR="0018641C" w:rsidRDefault="00935D77" w:rsidP="00BD58EA">
      <w:pPr>
        <w:pStyle w:val="Prrafodelista"/>
        <w:jc w:val="center"/>
        <w:rPr>
          <w:rFonts w:cstheme="minorHAnsi"/>
          <w:b/>
        </w:rPr>
      </w:pPr>
      <w:r w:rsidRPr="007F232F">
        <w:rPr>
          <w:rFonts w:cstheme="minorHAnsi"/>
          <w:b/>
        </w:rPr>
        <w:t xml:space="preserve">CONVOCATORIA PARA LA CONTRATACIÓN ADMINISTRATIVA DE </w:t>
      </w:r>
      <w:r w:rsidR="007F232F" w:rsidRPr="007F232F">
        <w:rPr>
          <w:rFonts w:cstheme="minorHAnsi"/>
          <w:b/>
        </w:rPr>
        <w:t xml:space="preserve">SERVICIOS DE UN (01) </w:t>
      </w:r>
      <w:r w:rsidRPr="007F232F">
        <w:rPr>
          <w:rFonts w:cstheme="minorHAnsi"/>
          <w:b/>
        </w:rPr>
        <w:t>ASISTENTE DEL DEPARTAMENTO DE PROMOCION Y DESARROLLO INMOBILIARIO</w:t>
      </w:r>
      <w:r w:rsidR="007F232F">
        <w:rPr>
          <w:rFonts w:cstheme="minorHAnsi"/>
          <w:b/>
        </w:rPr>
        <w:t>-DPDI.</w:t>
      </w:r>
    </w:p>
    <w:p w:rsidR="00BD58EA" w:rsidRPr="00BD58EA" w:rsidRDefault="00BD58EA" w:rsidP="00BD58EA">
      <w:pPr>
        <w:pStyle w:val="Prrafodelista"/>
        <w:jc w:val="center"/>
        <w:rPr>
          <w:rFonts w:cstheme="minorHAnsi"/>
          <w:b/>
        </w:rPr>
      </w:pPr>
    </w:p>
    <w:p w:rsidR="00683FF8" w:rsidRDefault="00683FF8" w:rsidP="00935D77">
      <w:pPr>
        <w:pStyle w:val="Prrafodelista"/>
        <w:numPr>
          <w:ilvl w:val="0"/>
          <w:numId w:val="1"/>
        </w:numPr>
        <w:jc w:val="both"/>
        <w:rPr>
          <w:rFonts w:cstheme="minorHAnsi"/>
          <w:b/>
        </w:rPr>
      </w:pPr>
      <w:r w:rsidRPr="00935D77">
        <w:rPr>
          <w:rFonts w:cstheme="minorHAnsi"/>
          <w:b/>
        </w:rPr>
        <w:t>GENERALIDADES</w:t>
      </w:r>
    </w:p>
    <w:p w:rsidR="00BE0206" w:rsidRPr="00935D77" w:rsidRDefault="00BE0206" w:rsidP="00BE0206">
      <w:pPr>
        <w:pStyle w:val="Prrafodelista"/>
        <w:jc w:val="both"/>
        <w:rPr>
          <w:rFonts w:cstheme="minorHAnsi"/>
          <w:b/>
        </w:rPr>
      </w:pPr>
    </w:p>
    <w:p w:rsidR="00683FF8" w:rsidRPr="00935D77" w:rsidRDefault="00683FF8" w:rsidP="00935D77">
      <w:pPr>
        <w:pStyle w:val="Prrafodelista"/>
        <w:numPr>
          <w:ilvl w:val="0"/>
          <w:numId w:val="2"/>
        </w:numPr>
        <w:jc w:val="both"/>
        <w:rPr>
          <w:rFonts w:cstheme="minorHAnsi"/>
          <w:b/>
        </w:rPr>
      </w:pPr>
      <w:r w:rsidRPr="00935D77">
        <w:rPr>
          <w:rFonts w:cstheme="minorHAnsi"/>
          <w:b/>
        </w:rPr>
        <w:t>Objeto de la Convocatoria</w:t>
      </w:r>
    </w:p>
    <w:p w:rsidR="00935D77" w:rsidRDefault="00147D35" w:rsidP="00BE0206">
      <w:pPr>
        <w:pStyle w:val="Prrafodelista"/>
        <w:numPr>
          <w:ilvl w:val="0"/>
          <w:numId w:val="22"/>
        </w:numPr>
        <w:jc w:val="both"/>
        <w:rPr>
          <w:rFonts w:cstheme="minorHAnsi"/>
        </w:rPr>
      </w:pPr>
      <w:r w:rsidRPr="00935D77">
        <w:rPr>
          <w:rFonts w:cstheme="minorHAnsi"/>
        </w:rPr>
        <w:t xml:space="preserve">Contratar los servicios de </w:t>
      </w:r>
      <w:r w:rsidR="003C10A1" w:rsidRPr="00935D77">
        <w:rPr>
          <w:rFonts w:cstheme="minorHAnsi"/>
        </w:rPr>
        <w:t xml:space="preserve">un (01) </w:t>
      </w:r>
      <w:r w:rsidR="0079290C">
        <w:rPr>
          <w:rFonts w:cstheme="minorHAnsi"/>
        </w:rPr>
        <w:t xml:space="preserve">Asistente para </w:t>
      </w:r>
      <w:r w:rsidR="004C47C2">
        <w:rPr>
          <w:rFonts w:cstheme="minorHAnsi"/>
        </w:rPr>
        <w:t xml:space="preserve">el </w:t>
      </w:r>
      <w:r w:rsidR="004C47C2" w:rsidRPr="00935D77">
        <w:rPr>
          <w:rFonts w:cstheme="minorHAnsi"/>
        </w:rPr>
        <w:t>Departamento</w:t>
      </w:r>
      <w:r w:rsidR="00935D77" w:rsidRPr="00935D77">
        <w:rPr>
          <w:rFonts w:cstheme="minorHAnsi"/>
        </w:rPr>
        <w:t xml:space="preserve"> de Promoción y Desarrollo Inmobiliario</w:t>
      </w:r>
      <w:r w:rsidR="0079290C">
        <w:rPr>
          <w:rFonts w:cstheme="minorHAnsi"/>
        </w:rPr>
        <w:t>-DPDI.</w:t>
      </w:r>
    </w:p>
    <w:p w:rsidR="00BE0206" w:rsidRPr="00935D77" w:rsidRDefault="00BE0206" w:rsidP="00BE0206">
      <w:pPr>
        <w:pStyle w:val="Prrafodelista"/>
        <w:ind w:left="1440"/>
        <w:jc w:val="both"/>
        <w:rPr>
          <w:rFonts w:cstheme="minorHAnsi"/>
        </w:rPr>
      </w:pPr>
    </w:p>
    <w:p w:rsidR="00683FF8" w:rsidRPr="00935D77" w:rsidRDefault="00683FF8" w:rsidP="00935D77">
      <w:pPr>
        <w:pStyle w:val="Prrafodelista"/>
        <w:numPr>
          <w:ilvl w:val="0"/>
          <w:numId w:val="2"/>
        </w:numPr>
        <w:jc w:val="both"/>
        <w:rPr>
          <w:rFonts w:cstheme="minorHAnsi"/>
          <w:b/>
        </w:rPr>
      </w:pPr>
      <w:r w:rsidRPr="00935D77">
        <w:rPr>
          <w:rFonts w:cstheme="minorHAnsi"/>
          <w:b/>
        </w:rPr>
        <w:t xml:space="preserve">Dependencia, unidad </w:t>
      </w:r>
      <w:r w:rsidR="007D17C1" w:rsidRPr="00935D77">
        <w:rPr>
          <w:rFonts w:cstheme="minorHAnsi"/>
          <w:b/>
        </w:rPr>
        <w:t>orgánica</w:t>
      </w:r>
      <w:r w:rsidR="00BD1B65" w:rsidRPr="00935D77">
        <w:rPr>
          <w:rFonts w:cstheme="minorHAnsi"/>
          <w:b/>
        </w:rPr>
        <w:t xml:space="preserve"> </w:t>
      </w:r>
    </w:p>
    <w:p w:rsidR="00935D77" w:rsidRDefault="00AC1DC8" w:rsidP="00BE0206">
      <w:pPr>
        <w:pStyle w:val="Prrafodelista"/>
        <w:numPr>
          <w:ilvl w:val="0"/>
          <w:numId w:val="22"/>
        </w:numPr>
        <w:jc w:val="both"/>
        <w:rPr>
          <w:rFonts w:cstheme="minorHAnsi"/>
        </w:rPr>
      </w:pPr>
      <w:r w:rsidRPr="00935D77">
        <w:rPr>
          <w:rFonts w:cstheme="minorHAnsi"/>
        </w:rPr>
        <w:t>Departamento de Prom</w:t>
      </w:r>
      <w:r w:rsidR="007F232F">
        <w:rPr>
          <w:rFonts w:cstheme="minorHAnsi"/>
        </w:rPr>
        <w:t>oción y Desarrollo Inmobiliario-DPDI.</w:t>
      </w:r>
    </w:p>
    <w:p w:rsidR="00BE0206" w:rsidRPr="00935D77" w:rsidRDefault="00BE0206" w:rsidP="00BE0206">
      <w:pPr>
        <w:pStyle w:val="Prrafodelista"/>
        <w:ind w:left="1440"/>
        <w:jc w:val="both"/>
        <w:rPr>
          <w:rFonts w:cstheme="minorHAnsi"/>
        </w:rPr>
      </w:pPr>
    </w:p>
    <w:p w:rsidR="007D17C1" w:rsidRPr="00935D77" w:rsidRDefault="007D17C1" w:rsidP="00935D77">
      <w:pPr>
        <w:pStyle w:val="Prrafodelista"/>
        <w:numPr>
          <w:ilvl w:val="0"/>
          <w:numId w:val="2"/>
        </w:numPr>
        <w:jc w:val="both"/>
        <w:rPr>
          <w:rFonts w:cstheme="minorHAnsi"/>
          <w:b/>
        </w:rPr>
      </w:pPr>
      <w:r w:rsidRPr="00935D77">
        <w:rPr>
          <w:rFonts w:cstheme="minorHAnsi"/>
          <w:b/>
        </w:rPr>
        <w:t>Dependencia encargada de realizar el proceso de contratación</w:t>
      </w:r>
    </w:p>
    <w:p w:rsidR="00935D77" w:rsidRDefault="008A4C06" w:rsidP="00BE0206">
      <w:pPr>
        <w:pStyle w:val="Prrafodelista"/>
        <w:numPr>
          <w:ilvl w:val="0"/>
          <w:numId w:val="22"/>
        </w:numPr>
        <w:rPr>
          <w:rFonts w:cstheme="minorHAnsi"/>
        </w:rPr>
      </w:pPr>
      <w:r w:rsidRPr="00935D77">
        <w:rPr>
          <w:rFonts w:cstheme="minorHAnsi"/>
        </w:rPr>
        <w:t xml:space="preserve">Unidad de </w:t>
      </w:r>
      <w:r w:rsidR="00935D77" w:rsidRPr="00935D77">
        <w:rPr>
          <w:rFonts w:cstheme="minorHAnsi"/>
        </w:rPr>
        <w:t>Personal</w:t>
      </w:r>
    </w:p>
    <w:p w:rsidR="00BE0206" w:rsidRPr="00935D77" w:rsidRDefault="00BE0206" w:rsidP="00BE0206">
      <w:pPr>
        <w:pStyle w:val="Prrafodelista"/>
        <w:ind w:left="1440"/>
        <w:rPr>
          <w:rFonts w:cstheme="minorHAnsi"/>
        </w:rPr>
      </w:pPr>
    </w:p>
    <w:p w:rsidR="007D17C1" w:rsidRPr="00935D77" w:rsidRDefault="007D17C1" w:rsidP="00935D77">
      <w:pPr>
        <w:pStyle w:val="Prrafodelista"/>
        <w:numPr>
          <w:ilvl w:val="0"/>
          <w:numId w:val="2"/>
        </w:numPr>
        <w:jc w:val="both"/>
        <w:rPr>
          <w:rFonts w:cstheme="minorHAnsi"/>
          <w:b/>
        </w:rPr>
      </w:pPr>
      <w:r w:rsidRPr="00935D77">
        <w:rPr>
          <w:rFonts w:cstheme="minorHAnsi"/>
          <w:b/>
        </w:rPr>
        <w:t>Base legal</w:t>
      </w:r>
    </w:p>
    <w:p w:rsidR="007711D3" w:rsidRPr="00935D77" w:rsidRDefault="007711D3" w:rsidP="00935D77">
      <w:pPr>
        <w:pStyle w:val="Prrafodelista"/>
        <w:numPr>
          <w:ilvl w:val="1"/>
          <w:numId w:val="2"/>
        </w:numPr>
        <w:ind w:left="1418"/>
        <w:jc w:val="both"/>
        <w:rPr>
          <w:rFonts w:cstheme="minorHAnsi"/>
        </w:rPr>
      </w:pPr>
      <w:r w:rsidRPr="00935D77">
        <w:rPr>
          <w:rFonts w:cstheme="minorHAnsi"/>
        </w:rPr>
        <w:t>Ley 29849, Ley que establece la eliminación progresiva del régimen especial del Decreto Legislativo 1057, Régimen de Contratación Administrativa de Servicios (CAS), y otorga derechos laborales.</w:t>
      </w:r>
    </w:p>
    <w:p w:rsidR="007711D3" w:rsidRPr="00935D77" w:rsidRDefault="007711D3" w:rsidP="00935D77">
      <w:pPr>
        <w:pStyle w:val="Prrafodelista"/>
        <w:numPr>
          <w:ilvl w:val="1"/>
          <w:numId w:val="2"/>
        </w:numPr>
        <w:ind w:left="1418"/>
        <w:jc w:val="both"/>
        <w:rPr>
          <w:rFonts w:cstheme="minorHAnsi"/>
        </w:rPr>
      </w:pPr>
      <w:r w:rsidRPr="00935D77">
        <w:rPr>
          <w:rFonts w:cstheme="minorHAnsi"/>
        </w:rPr>
        <w:t>Reglamento del Decreto Legislativo N° 1057 que regula el Régimen Especial de Contratación Administrativa de Servicios, aprobados por Decreto Supremo N° 075-2008-PCM, modificado por Decreto Supremo N° 065-2011-PCM.</w:t>
      </w:r>
    </w:p>
    <w:p w:rsidR="007711D3" w:rsidRPr="00935D77" w:rsidRDefault="007711D3" w:rsidP="00935D77">
      <w:pPr>
        <w:pStyle w:val="Prrafodelista"/>
        <w:numPr>
          <w:ilvl w:val="1"/>
          <w:numId w:val="2"/>
        </w:numPr>
        <w:ind w:left="1418"/>
        <w:jc w:val="both"/>
        <w:rPr>
          <w:rFonts w:cstheme="minorHAnsi"/>
        </w:rPr>
      </w:pPr>
      <w:r w:rsidRPr="00935D77">
        <w:rPr>
          <w:rFonts w:cstheme="minorHAnsi"/>
        </w:rPr>
        <w:t>Las demás disposiciones que resulten aplicables al Contrato Administrativo de Servicios.</w:t>
      </w:r>
    </w:p>
    <w:p w:rsidR="007D17C1" w:rsidRPr="00935D77" w:rsidRDefault="007D17C1" w:rsidP="00935D77">
      <w:pPr>
        <w:pStyle w:val="Prrafodelista"/>
        <w:ind w:left="851"/>
        <w:jc w:val="both"/>
        <w:rPr>
          <w:rFonts w:cstheme="minorHAnsi"/>
        </w:rPr>
      </w:pPr>
    </w:p>
    <w:p w:rsidR="00683FF8" w:rsidRPr="00935D77" w:rsidRDefault="00683FF8" w:rsidP="00935D77">
      <w:pPr>
        <w:pStyle w:val="Prrafodelista"/>
        <w:numPr>
          <w:ilvl w:val="0"/>
          <w:numId w:val="1"/>
        </w:numPr>
        <w:jc w:val="both"/>
        <w:rPr>
          <w:rFonts w:cstheme="minorHAnsi"/>
          <w:b/>
        </w:rPr>
      </w:pPr>
      <w:r w:rsidRPr="00935D77">
        <w:rPr>
          <w:rFonts w:cstheme="minorHAnsi"/>
          <w:b/>
        </w:rPr>
        <w:t>PERFIL DE PUESTO</w:t>
      </w:r>
    </w:p>
    <w:tbl>
      <w:tblPr>
        <w:tblStyle w:val="Tablaconcuadrcula"/>
        <w:tblW w:w="8773" w:type="dxa"/>
        <w:tblInd w:w="720" w:type="dxa"/>
        <w:tblLook w:val="04A0" w:firstRow="1" w:lastRow="0" w:firstColumn="1" w:lastColumn="0" w:noHBand="0" w:noVBand="1"/>
      </w:tblPr>
      <w:tblGrid>
        <w:gridCol w:w="4374"/>
        <w:gridCol w:w="4399"/>
      </w:tblGrid>
      <w:tr w:rsidR="007040E4" w:rsidRPr="00935D77" w:rsidTr="007711D3">
        <w:trPr>
          <w:trHeight w:val="264"/>
        </w:trPr>
        <w:tc>
          <w:tcPr>
            <w:tcW w:w="4374" w:type="dxa"/>
          </w:tcPr>
          <w:p w:rsidR="003F5018" w:rsidRPr="00935D77" w:rsidRDefault="003F5018" w:rsidP="00935D77">
            <w:pPr>
              <w:pStyle w:val="Prrafodelista"/>
              <w:spacing w:line="276" w:lineRule="auto"/>
              <w:ind w:left="0"/>
              <w:jc w:val="center"/>
              <w:rPr>
                <w:rFonts w:cstheme="minorHAnsi"/>
                <w:b/>
              </w:rPr>
            </w:pPr>
            <w:r w:rsidRPr="00935D77">
              <w:rPr>
                <w:rFonts w:cstheme="minorHAnsi"/>
                <w:b/>
              </w:rPr>
              <w:t>REQUISITOS</w:t>
            </w:r>
          </w:p>
        </w:tc>
        <w:tc>
          <w:tcPr>
            <w:tcW w:w="4399" w:type="dxa"/>
          </w:tcPr>
          <w:p w:rsidR="003F5018" w:rsidRPr="00935D77" w:rsidRDefault="003F5018" w:rsidP="00935D77">
            <w:pPr>
              <w:pStyle w:val="Prrafodelista"/>
              <w:spacing w:line="276" w:lineRule="auto"/>
              <w:ind w:left="0"/>
              <w:jc w:val="center"/>
              <w:rPr>
                <w:rFonts w:cstheme="minorHAnsi"/>
                <w:b/>
              </w:rPr>
            </w:pPr>
            <w:r w:rsidRPr="00935D77">
              <w:rPr>
                <w:rFonts w:cstheme="minorHAnsi"/>
                <w:b/>
              </w:rPr>
              <w:t>DETALLE</w:t>
            </w:r>
          </w:p>
        </w:tc>
      </w:tr>
      <w:tr w:rsidR="007040E4" w:rsidRPr="00935D77" w:rsidTr="007711D3">
        <w:trPr>
          <w:trHeight w:val="1067"/>
        </w:trPr>
        <w:tc>
          <w:tcPr>
            <w:tcW w:w="4374" w:type="dxa"/>
          </w:tcPr>
          <w:p w:rsidR="003F5018" w:rsidRPr="00935D77" w:rsidRDefault="003F5018" w:rsidP="00935D77">
            <w:pPr>
              <w:pStyle w:val="Prrafodelista"/>
              <w:spacing w:line="276" w:lineRule="auto"/>
              <w:ind w:left="0"/>
              <w:rPr>
                <w:rFonts w:cstheme="minorHAnsi"/>
              </w:rPr>
            </w:pPr>
            <w:r w:rsidRPr="00935D77">
              <w:rPr>
                <w:rFonts w:cstheme="minorHAnsi"/>
              </w:rPr>
              <w:t>Experiencia</w:t>
            </w:r>
          </w:p>
        </w:tc>
        <w:tc>
          <w:tcPr>
            <w:tcW w:w="4399" w:type="dxa"/>
          </w:tcPr>
          <w:p w:rsidR="00DF72B4" w:rsidRPr="00935D77" w:rsidRDefault="00DF72B4" w:rsidP="00BD58EA">
            <w:pPr>
              <w:pStyle w:val="Prrafodelista"/>
              <w:spacing w:line="276" w:lineRule="auto"/>
              <w:ind w:left="0"/>
              <w:jc w:val="both"/>
              <w:rPr>
                <w:rFonts w:cstheme="minorHAnsi"/>
              </w:rPr>
            </w:pPr>
            <w:r w:rsidRPr="00935D77">
              <w:rPr>
                <w:rFonts w:cstheme="minorHAnsi"/>
              </w:rPr>
              <w:t xml:space="preserve">Experiencia no menor de </w:t>
            </w:r>
            <w:r w:rsidR="00ED1CA2" w:rsidRPr="00935D77">
              <w:rPr>
                <w:rFonts w:cstheme="minorHAnsi"/>
              </w:rPr>
              <w:t>0</w:t>
            </w:r>
            <w:r w:rsidR="00DF2D52">
              <w:rPr>
                <w:rFonts w:cstheme="minorHAnsi"/>
              </w:rPr>
              <w:t>6 meses</w:t>
            </w:r>
            <w:r w:rsidR="007040E4" w:rsidRPr="00935D77">
              <w:rPr>
                <w:rFonts w:cstheme="minorHAnsi"/>
              </w:rPr>
              <w:t xml:space="preserve"> </w:t>
            </w:r>
            <w:r w:rsidR="009927C9" w:rsidRPr="00935D77">
              <w:rPr>
                <w:rFonts w:cstheme="minorHAnsi"/>
              </w:rPr>
              <w:t xml:space="preserve">en </w:t>
            </w:r>
            <w:r w:rsidR="007F232F">
              <w:rPr>
                <w:rFonts w:cstheme="minorHAnsi"/>
              </w:rPr>
              <w:t>instituciones públicas o privadas</w:t>
            </w:r>
            <w:r w:rsidRPr="00935D77">
              <w:rPr>
                <w:rFonts w:cstheme="minorHAnsi"/>
              </w:rPr>
              <w:t xml:space="preserve"> </w:t>
            </w:r>
            <w:r w:rsidR="007F232F">
              <w:rPr>
                <w:rFonts w:cstheme="minorHAnsi"/>
              </w:rPr>
              <w:t xml:space="preserve">con experiencia </w:t>
            </w:r>
            <w:r w:rsidRPr="00935D77">
              <w:rPr>
                <w:rFonts w:cstheme="minorHAnsi"/>
              </w:rPr>
              <w:t>en</w:t>
            </w:r>
            <w:r w:rsidR="007F232F">
              <w:rPr>
                <w:rFonts w:cstheme="minorHAnsi"/>
              </w:rPr>
              <w:t xml:space="preserve">: Temas catastrales, urbanismo, en redacción de informes técnicos, experiencia en uso de </w:t>
            </w:r>
            <w:proofErr w:type="spellStart"/>
            <w:r w:rsidR="007F232F">
              <w:rPr>
                <w:rFonts w:cstheme="minorHAnsi"/>
              </w:rPr>
              <w:t>Autocad</w:t>
            </w:r>
            <w:proofErr w:type="spellEnd"/>
            <w:r w:rsidR="007F232F">
              <w:rPr>
                <w:rFonts w:cstheme="minorHAnsi"/>
              </w:rPr>
              <w:t>, temas relaciona</w:t>
            </w:r>
            <w:r w:rsidR="00BD58EA">
              <w:rPr>
                <w:rFonts w:cstheme="minorHAnsi"/>
              </w:rPr>
              <w:t>dos con modificaciones físicas, saneamiento.</w:t>
            </w:r>
          </w:p>
        </w:tc>
      </w:tr>
      <w:tr w:rsidR="007040E4" w:rsidRPr="00935D77" w:rsidTr="007711D3">
        <w:trPr>
          <w:trHeight w:val="2204"/>
        </w:trPr>
        <w:tc>
          <w:tcPr>
            <w:tcW w:w="4374" w:type="dxa"/>
          </w:tcPr>
          <w:p w:rsidR="003F5018" w:rsidRPr="00935D77" w:rsidRDefault="003F5018" w:rsidP="00935D77">
            <w:pPr>
              <w:pStyle w:val="Prrafodelista"/>
              <w:spacing w:line="276" w:lineRule="auto"/>
              <w:ind w:left="0"/>
              <w:rPr>
                <w:rFonts w:cstheme="minorHAnsi"/>
              </w:rPr>
            </w:pPr>
            <w:r w:rsidRPr="00935D77">
              <w:rPr>
                <w:rFonts w:cstheme="minorHAnsi"/>
              </w:rPr>
              <w:t>Competencias</w:t>
            </w:r>
          </w:p>
          <w:p w:rsidR="00DF72B4" w:rsidRPr="00935D77" w:rsidRDefault="00DF72B4" w:rsidP="00935D77">
            <w:pPr>
              <w:pStyle w:val="NormalWeb"/>
              <w:shd w:val="clear" w:color="auto" w:fill="FFFFFF"/>
              <w:spacing w:line="276" w:lineRule="auto"/>
              <w:ind w:left="720"/>
              <w:rPr>
                <w:rFonts w:asciiTheme="minorHAnsi" w:hAnsiTheme="minorHAnsi" w:cstheme="minorHAnsi"/>
                <w:sz w:val="22"/>
                <w:szCs w:val="22"/>
              </w:rPr>
            </w:pPr>
          </w:p>
        </w:tc>
        <w:tc>
          <w:tcPr>
            <w:tcW w:w="4399" w:type="dxa"/>
          </w:tcPr>
          <w:p w:rsidR="00935D77"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Compromiso y sentido de la responsabilidad.</w:t>
            </w:r>
          </w:p>
          <w:p w:rsidR="00935D77"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Capacidad de trabajo en equipo bajo presión y en base a resultados.</w:t>
            </w:r>
          </w:p>
          <w:p w:rsidR="00935D77"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Capacidad de análisis cualitativo y cuantitativo.</w:t>
            </w:r>
          </w:p>
          <w:p w:rsidR="00935D77"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Comunicación eficaz.</w:t>
            </w:r>
          </w:p>
          <w:p w:rsidR="00486AC0" w:rsidRPr="00935D77" w:rsidRDefault="00935D77" w:rsidP="00935D77">
            <w:pPr>
              <w:pStyle w:val="Prrafodelista"/>
              <w:numPr>
                <w:ilvl w:val="0"/>
                <w:numId w:val="15"/>
              </w:numPr>
              <w:spacing w:line="276" w:lineRule="auto"/>
              <w:ind w:left="228" w:hanging="141"/>
              <w:jc w:val="both"/>
              <w:rPr>
                <w:rFonts w:cstheme="minorHAnsi"/>
              </w:rPr>
            </w:pPr>
            <w:r w:rsidRPr="00935D77">
              <w:rPr>
                <w:rFonts w:cstheme="minorHAnsi"/>
              </w:rPr>
              <w:t>Buenas relaciones interpersonales.</w:t>
            </w:r>
          </w:p>
        </w:tc>
      </w:tr>
      <w:tr w:rsidR="007040E4" w:rsidRPr="00935D77" w:rsidTr="007711D3">
        <w:trPr>
          <w:trHeight w:val="528"/>
        </w:trPr>
        <w:tc>
          <w:tcPr>
            <w:tcW w:w="4374" w:type="dxa"/>
          </w:tcPr>
          <w:p w:rsidR="003F5018" w:rsidRPr="00935D77" w:rsidRDefault="003F5018" w:rsidP="00935D77">
            <w:pPr>
              <w:pStyle w:val="Prrafodelista"/>
              <w:spacing w:line="276" w:lineRule="auto"/>
              <w:ind w:left="0"/>
              <w:rPr>
                <w:rFonts w:cstheme="minorHAnsi"/>
              </w:rPr>
            </w:pPr>
            <w:r w:rsidRPr="00935D77">
              <w:rPr>
                <w:rFonts w:cstheme="minorHAnsi"/>
              </w:rPr>
              <w:lastRenderedPageBreak/>
              <w:t>Formación Académica</w:t>
            </w:r>
            <w:r w:rsidR="00840857" w:rsidRPr="00935D77">
              <w:rPr>
                <w:rFonts w:cstheme="minorHAnsi"/>
              </w:rPr>
              <w:t xml:space="preserve"> mínima requerida.</w:t>
            </w:r>
          </w:p>
        </w:tc>
        <w:tc>
          <w:tcPr>
            <w:tcW w:w="4399" w:type="dxa"/>
          </w:tcPr>
          <w:p w:rsidR="003F5018" w:rsidRPr="00935D77" w:rsidRDefault="00BD58EA" w:rsidP="00BD58EA">
            <w:pPr>
              <w:pStyle w:val="Prrafodelista"/>
              <w:numPr>
                <w:ilvl w:val="0"/>
                <w:numId w:val="16"/>
              </w:numPr>
              <w:spacing w:line="276" w:lineRule="auto"/>
              <w:ind w:left="228" w:hanging="141"/>
              <w:rPr>
                <w:rFonts w:cstheme="minorHAnsi"/>
              </w:rPr>
            </w:pPr>
            <w:r>
              <w:rPr>
                <w:rFonts w:cstheme="minorHAnsi"/>
              </w:rPr>
              <w:t>Estudiante de los últimos ciclos de la carrera profesional de Ingeniería Civil, o arquitectura.</w:t>
            </w:r>
          </w:p>
        </w:tc>
      </w:tr>
      <w:tr w:rsidR="007040E4" w:rsidRPr="00935D77" w:rsidTr="007711D3">
        <w:trPr>
          <w:trHeight w:val="843"/>
        </w:trPr>
        <w:tc>
          <w:tcPr>
            <w:tcW w:w="4374" w:type="dxa"/>
          </w:tcPr>
          <w:p w:rsidR="003F5018" w:rsidRPr="00935D77" w:rsidRDefault="003F5018" w:rsidP="00935D77">
            <w:pPr>
              <w:pStyle w:val="Prrafodelista"/>
              <w:spacing w:line="276" w:lineRule="auto"/>
              <w:ind w:left="0"/>
              <w:rPr>
                <w:rFonts w:cstheme="minorHAnsi"/>
              </w:rPr>
            </w:pPr>
            <w:r w:rsidRPr="00935D77">
              <w:rPr>
                <w:rFonts w:cstheme="minorHAnsi"/>
              </w:rPr>
              <w:t>Requisitos para el puesto y/o cargo: mínimos o indispensables y deseables.</w:t>
            </w:r>
          </w:p>
        </w:tc>
        <w:tc>
          <w:tcPr>
            <w:tcW w:w="4399" w:type="dxa"/>
          </w:tcPr>
          <w:p w:rsidR="002624D7" w:rsidRPr="005D11BB" w:rsidRDefault="0007479F" w:rsidP="005D11BB">
            <w:pPr>
              <w:pStyle w:val="Prrafodelista"/>
              <w:numPr>
                <w:ilvl w:val="0"/>
                <w:numId w:val="5"/>
              </w:numPr>
              <w:spacing w:line="276" w:lineRule="auto"/>
              <w:ind w:left="207" w:hanging="120"/>
              <w:rPr>
                <w:rFonts w:cstheme="minorHAnsi"/>
              </w:rPr>
            </w:pPr>
            <w:r w:rsidRPr="00935D77">
              <w:rPr>
                <w:rFonts w:cstheme="minorHAnsi"/>
              </w:rPr>
              <w:t>Sexo indistinto</w:t>
            </w:r>
            <w:r w:rsidR="005D11BB">
              <w:rPr>
                <w:rFonts w:cstheme="minorHAnsi"/>
              </w:rPr>
              <w:t>.</w:t>
            </w:r>
          </w:p>
          <w:p w:rsidR="00F5106C" w:rsidRPr="00935D77" w:rsidRDefault="00F5106C" w:rsidP="00935D77">
            <w:pPr>
              <w:pStyle w:val="Prrafodelista"/>
              <w:numPr>
                <w:ilvl w:val="0"/>
                <w:numId w:val="5"/>
              </w:numPr>
              <w:spacing w:line="276" w:lineRule="auto"/>
              <w:ind w:left="207" w:hanging="120"/>
              <w:rPr>
                <w:rFonts w:cstheme="minorHAnsi"/>
              </w:rPr>
            </w:pPr>
            <w:r>
              <w:rPr>
                <w:rFonts w:cstheme="minorHAnsi"/>
              </w:rPr>
              <w:t xml:space="preserve">Especialización en </w:t>
            </w:r>
            <w:r w:rsidRPr="00935D77">
              <w:rPr>
                <w:rFonts w:cstheme="minorHAnsi"/>
              </w:rPr>
              <w:t>Off</w:t>
            </w:r>
            <w:r>
              <w:rPr>
                <w:rFonts w:cstheme="minorHAnsi"/>
              </w:rPr>
              <w:t xml:space="preserve">ice e Internet a nivel avanzado, programas de dibujo de planos y modelado 3D: </w:t>
            </w:r>
            <w:proofErr w:type="spellStart"/>
            <w:r>
              <w:rPr>
                <w:rFonts w:cstheme="minorHAnsi"/>
              </w:rPr>
              <w:t>Autocad</w:t>
            </w:r>
            <w:proofErr w:type="spellEnd"/>
            <w:r>
              <w:rPr>
                <w:rFonts w:cstheme="minorHAnsi"/>
              </w:rPr>
              <w:t xml:space="preserve">, </w:t>
            </w:r>
            <w:proofErr w:type="spellStart"/>
            <w:r w:rsidR="00DF2D52">
              <w:rPr>
                <w:rFonts w:cstheme="minorHAnsi"/>
              </w:rPr>
              <w:t>revit</w:t>
            </w:r>
            <w:proofErr w:type="spellEnd"/>
            <w:r w:rsidR="00DF2D52">
              <w:rPr>
                <w:rFonts w:cstheme="minorHAnsi"/>
              </w:rPr>
              <w:t xml:space="preserve"> </w:t>
            </w:r>
            <w:proofErr w:type="spellStart"/>
            <w:r w:rsidR="00DF2D52">
              <w:rPr>
                <w:rFonts w:cstheme="minorHAnsi"/>
              </w:rPr>
              <w:t>architecture</w:t>
            </w:r>
            <w:proofErr w:type="spellEnd"/>
            <w:r w:rsidR="00DF2D52">
              <w:rPr>
                <w:rFonts w:cstheme="minorHAnsi"/>
              </w:rPr>
              <w:t xml:space="preserve">, </w:t>
            </w:r>
            <w:proofErr w:type="spellStart"/>
            <w:r w:rsidR="00DF2D52">
              <w:rPr>
                <w:rFonts w:cstheme="minorHAnsi"/>
              </w:rPr>
              <w:t>google</w:t>
            </w:r>
            <w:proofErr w:type="spellEnd"/>
            <w:r w:rsidR="00DF2D52">
              <w:rPr>
                <w:rFonts w:cstheme="minorHAnsi"/>
              </w:rPr>
              <w:t>, y otros.</w:t>
            </w:r>
          </w:p>
          <w:p w:rsidR="003D5BF3" w:rsidRPr="00935D77" w:rsidRDefault="003D5BF3" w:rsidP="00935D77">
            <w:pPr>
              <w:pStyle w:val="Prrafodelista"/>
              <w:numPr>
                <w:ilvl w:val="0"/>
                <w:numId w:val="5"/>
              </w:numPr>
              <w:spacing w:line="276" w:lineRule="auto"/>
              <w:ind w:left="207" w:hanging="207"/>
              <w:rPr>
                <w:rFonts w:cstheme="minorHAnsi"/>
              </w:rPr>
            </w:pPr>
            <w:r w:rsidRPr="00935D77">
              <w:rPr>
                <w:rFonts w:cstheme="minorHAnsi"/>
              </w:rPr>
              <w:t>Manejo de redacción de informes.</w:t>
            </w:r>
          </w:p>
        </w:tc>
      </w:tr>
    </w:tbl>
    <w:p w:rsidR="00583425" w:rsidRPr="00935D77" w:rsidRDefault="00583425" w:rsidP="00935D77">
      <w:pPr>
        <w:pStyle w:val="Prrafodelista"/>
        <w:jc w:val="both"/>
        <w:rPr>
          <w:rFonts w:cstheme="minorHAnsi"/>
          <w:b/>
        </w:rPr>
      </w:pPr>
    </w:p>
    <w:p w:rsidR="00D270A0" w:rsidRPr="00935D77" w:rsidRDefault="00D270A0" w:rsidP="00935D77">
      <w:pPr>
        <w:pStyle w:val="Prrafodelista"/>
        <w:jc w:val="both"/>
        <w:rPr>
          <w:rFonts w:cstheme="minorHAnsi"/>
          <w:b/>
        </w:rPr>
      </w:pPr>
    </w:p>
    <w:p w:rsidR="00683FF8" w:rsidRPr="00935D77" w:rsidRDefault="00683FF8" w:rsidP="00935D77">
      <w:pPr>
        <w:pStyle w:val="Prrafodelista"/>
        <w:numPr>
          <w:ilvl w:val="0"/>
          <w:numId w:val="1"/>
        </w:numPr>
        <w:jc w:val="both"/>
        <w:rPr>
          <w:rFonts w:cstheme="minorHAnsi"/>
          <w:b/>
        </w:rPr>
      </w:pPr>
      <w:r w:rsidRPr="00935D77">
        <w:rPr>
          <w:rFonts w:cstheme="minorHAnsi"/>
          <w:b/>
        </w:rPr>
        <w:t>CARÁCTERÍSTICAS DE PUESTO Y CARGO</w:t>
      </w:r>
    </w:p>
    <w:p w:rsidR="003C5F3B" w:rsidRPr="00935D77" w:rsidRDefault="003C5F3B" w:rsidP="00935D77">
      <w:pPr>
        <w:pStyle w:val="Prrafodelista"/>
        <w:ind w:left="709"/>
        <w:jc w:val="both"/>
        <w:rPr>
          <w:rFonts w:cstheme="minorHAnsi"/>
        </w:rPr>
      </w:pPr>
    </w:p>
    <w:p w:rsidR="003D5BF3" w:rsidRPr="00935D77" w:rsidRDefault="00935D77" w:rsidP="00935D77">
      <w:pPr>
        <w:pStyle w:val="Prrafodelista"/>
        <w:ind w:left="709"/>
        <w:jc w:val="both"/>
        <w:rPr>
          <w:rFonts w:cstheme="minorHAnsi"/>
        </w:rPr>
      </w:pPr>
      <w:r w:rsidRPr="00935D77">
        <w:rPr>
          <w:rFonts w:cstheme="minorHAnsi"/>
        </w:rPr>
        <w:t>Responsabilidades</w:t>
      </w:r>
      <w:r w:rsidR="003D5BF3" w:rsidRPr="00935D77">
        <w:rPr>
          <w:rFonts w:cstheme="minorHAnsi"/>
        </w:rPr>
        <w:t>:</w:t>
      </w:r>
    </w:p>
    <w:p w:rsidR="000102CA" w:rsidRDefault="00AE6EE1" w:rsidP="00935D77">
      <w:pPr>
        <w:numPr>
          <w:ilvl w:val="0"/>
          <w:numId w:val="20"/>
        </w:numPr>
        <w:suppressAutoHyphens/>
        <w:spacing w:after="0"/>
        <w:ind w:left="1134"/>
        <w:jc w:val="both"/>
        <w:rPr>
          <w:rFonts w:cstheme="minorHAnsi"/>
        </w:rPr>
      </w:pPr>
      <w:r>
        <w:rPr>
          <w:rFonts w:cstheme="minorHAnsi"/>
        </w:rPr>
        <w:t>Inspecciones para determinar estado actual de inmuebles municipales y con ello elaborar propuesta de cerco perimétrico para su custodia.</w:t>
      </w:r>
    </w:p>
    <w:p w:rsidR="00AE6EE1" w:rsidRDefault="00AE6EE1" w:rsidP="00935D77">
      <w:pPr>
        <w:numPr>
          <w:ilvl w:val="0"/>
          <w:numId w:val="20"/>
        </w:numPr>
        <w:suppressAutoHyphens/>
        <w:spacing w:after="0"/>
        <w:ind w:left="1134"/>
        <w:jc w:val="both"/>
        <w:rPr>
          <w:rFonts w:cstheme="minorHAnsi"/>
        </w:rPr>
      </w:pPr>
      <w:r>
        <w:rPr>
          <w:rFonts w:cstheme="minorHAnsi"/>
        </w:rPr>
        <w:t>Inspecciones técnicas para resolver expedientes de Certificado de ejido municipal.</w:t>
      </w:r>
    </w:p>
    <w:p w:rsidR="00AE6EE1" w:rsidRPr="00935D77" w:rsidRDefault="00AE6EE1" w:rsidP="00935D77">
      <w:pPr>
        <w:numPr>
          <w:ilvl w:val="0"/>
          <w:numId w:val="20"/>
        </w:numPr>
        <w:suppressAutoHyphens/>
        <w:spacing w:after="0"/>
        <w:ind w:left="1134"/>
        <w:jc w:val="both"/>
        <w:rPr>
          <w:rFonts w:cstheme="minorHAnsi"/>
        </w:rPr>
      </w:pPr>
      <w:r>
        <w:rPr>
          <w:rFonts w:cstheme="minorHAnsi"/>
        </w:rPr>
        <w:t>Elaboración de informe de Certificado de ejido municipal.</w:t>
      </w:r>
    </w:p>
    <w:p w:rsidR="000102CA" w:rsidRPr="00935D77" w:rsidRDefault="000102CA" w:rsidP="00935D77">
      <w:pPr>
        <w:numPr>
          <w:ilvl w:val="0"/>
          <w:numId w:val="20"/>
        </w:numPr>
        <w:suppressAutoHyphens/>
        <w:spacing w:after="0"/>
        <w:ind w:left="1134"/>
        <w:jc w:val="both"/>
        <w:rPr>
          <w:rFonts w:cstheme="minorHAnsi"/>
        </w:rPr>
      </w:pPr>
      <w:r w:rsidRPr="00935D77">
        <w:rPr>
          <w:rFonts w:cstheme="minorHAnsi"/>
        </w:rPr>
        <w:t>Elaboración de</w:t>
      </w:r>
      <w:r w:rsidR="00AE6EE1">
        <w:rPr>
          <w:rFonts w:cstheme="minorHAnsi"/>
        </w:rPr>
        <w:t xml:space="preserve"> informe para cesión en uso consignando los requisitos establecidos en la Ordenanza Municipal N°008-2008-MPT</w:t>
      </w:r>
      <w:r w:rsidRPr="00935D77">
        <w:rPr>
          <w:rFonts w:cstheme="minorHAnsi"/>
        </w:rPr>
        <w:t xml:space="preserve">. </w:t>
      </w:r>
    </w:p>
    <w:p w:rsidR="00AE6EE1" w:rsidRPr="00AE6EE1" w:rsidRDefault="00AE6EE1" w:rsidP="00AE6EE1">
      <w:pPr>
        <w:numPr>
          <w:ilvl w:val="0"/>
          <w:numId w:val="20"/>
        </w:numPr>
        <w:suppressAutoHyphens/>
        <w:spacing w:after="0"/>
        <w:ind w:left="1134"/>
        <w:jc w:val="both"/>
        <w:rPr>
          <w:rFonts w:cstheme="minorHAnsi"/>
          <w:lang w:val="es-ES"/>
        </w:rPr>
      </w:pPr>
      <w:r>
        <w:rPr>
          <w:rFonts w:cstheme="minorHAnsi"/>
        </w:rPr>
        <w:t>Elaboración de expedientes para independización</w:t>
      </w:r>
      <w:r w:rsidR="000102CA" w:rsidRPr="00935D77">
        <w:rPr>
          <w:rFonts w:cstheme="minorHAnsi"/>
        </w:rPr>
        <w:t>.</w:t>
      </w:r>
    </w:p>
    <w:p w:rsidR="000102CA" w:rsidRDefault="00AE6EE1" w:rsidP="00B4476F">
      <w:pPr>
        <w:numPr>
          <w:ilvl w:val="0"/>
          <w:numId w:val="20"/>
        </w:numPr>
        <w:suppressAutoHyphens/>
        <w:spacing w:after="0"/>
        <w:ind w:left="1134"/>
        <w:jc w:val="both"/>
        <w:rPr>
          <w:rFonts w:cstheme="minorHAnsi"/>
          <w:lang w:val="es-ES"/>
        </w:rPr>
      </w:pPr>
      <w:r w:rsidRPr="0031316C">
        <w:rPr>
          <w:rFonts w:cstheme="minorHAnsi"/>
          <w:lang w:val="es-ES"/>
        </w:rPr>
        <w:t xml:space="preserve"> </w:t>
      </w:r>
      <w:r w:rsidR="0031316C" w:rsidRPr="0031316C">
        <w:rPr>
          <w:rFonts w:cstheme="minorHAnsi"/>
        </w:rPr>
        <w:t>Elaboración de expedientes para subdivisión.</w:t>
      </w:r>
    </w:p>
    <w:p w:rsidR="0031316C" w:rsidRPr="00BD58EA" w:rsidRDefault="0031316C" w:rsidP="0031316C">
      <w:pPr>
        <w:numPr>
          <w:ilvl w:val="0"/>
          <w:numId w:val="20"/>
        </w:numPr>
        <w:suppressAutoHyphens/>
        <w:spacing w:after="0"/>
        <w:ind w:left="1134"/>
        <w:jc w:val="both"/>
        <w:rPr>
          <w:rFonts w:cstheme="minorHAnsi"/>
          <w:lang w:val="es-ES"/>
        </w:rPr>
      </w:pPr>
      <w:r w:rsidRPr="0031316C">
        <w:rPr>
          <w:rFonts w:cstheme="minorHAnsi"/>
        </w:rPr>
        <w:t>Elaboración de expedientes pa</w:t>
      </w:r>
      <w:r>
        <w:rPr>
          <w:rFonts w:cstheme="minorHAnsi"/>
        </w:rPr>
        <w:t>ra búsqueda catastral, y otros requerimientos solicitados por distintas áreas de la institución</w:t>
      </w:r>
      <w:r w:rsidRPr="0031316C">
        <w:rPr>
          <w:rFonts w:cstheme="minorHAnsi"/>
        </w:rPr>
        <w:t>.</w:t>
      </w:r>
    </w:p>
    <w:p w:rsidR="00BD58EA" w:rsidRPr="0031316C" w:rsidRDefault="00BD58EA" w:rsidP="00BD58EA">
      <w:pPr>
        <w:suppressAutoHyphens/>
        <w:spacing w:after="0"/>
        <w:ind w:left="1134"/>
        <w:jc w:val="both"/>
        <w:rPr>
          <w:rFonts w:cstheme="minorHAnsi"/>
          <w:lang w:val="es-ES"/>
        </w:rPr>
      </w:pPr>
    </w:p>
    <w:p w:rsidR="000B27B0" w:rsidRPr="00935D77" w:rsidRDefault="000309A2" w:rsidP="00935D77">
      <w:pPr>
        <w:pStyle w:val="Prrafodelista"/>
        <w:ind w:left="1440"/>
        <w:jc w:val="both"/>
        <w:rPr>
          <w:rFonts w:cstheme="minorHAnsi"/>
        </w:rPr>
      </w:pPr>
      <w:r w:rsidRPr="00935D77">
        <w:rPr>
          <w:rFonts w:cstheme="minorHAnsi"/>
        </w:rPr>
        <w:t xml:space="preserve"> </w:t>
      </w:r>
      <w:r w:rsidR="000B27B0" w:rsidRPr="00935D77">
        <w:rPr>
          <w:rFonts w:cstheme="minorHAnsi"/>
        </w:rPr>
        <w:t xml:space="preserve"> </w:t>
      </w:r>
    </w:p>
    <w:p w:rsidR="003F5018" w:rsidRDefault="000309A2" w:rsidP="00A26C70">
      <w:pPr>
        <w:pStyle w:val="Prrafodelista"/>
        <w:numPr>
          <w:ilvl w:val="0"/>
          <w:numId w:val="1"/>
        </w:numPr>
        <w:jc w:val="both"/>
        <w:rPr>
          <w:rFonts w:cstheme="minorHAnsi"/>
          <w:b/>
        </w:rPr>
      </w:pPr>
      <w:r w:rsidRPr="00935D77">
        <w:rPr>
          <w:rFonts w:cstheme="minorHAnsi"/>
          <w:b/>
        </w:rPr>
        <w:t>CONDICION</w:t>
      </w:r>
      <w:r w:rsidR="00683FF8" w:rsidRPr="00935D77">
        <w:rPr>
          <w:rFonts w:cstheme="minorHAnsi"/>
          <w:b/>
        </w:rPr>
        <w:t>ES ESENCIALES DE</w:t>
      </w:r>
      <w:r w:rsidR="00BD58EA">
        <w:rPr>
          <w:rFonts w:cstheme="minorHAnsi"/>
          <w:b/>
        </w:rPr>
        <w:t>L</w:t>
      </w:r>
      <w:r w:rsidR="00683FF8" w:rsidRPr="00935D77">
        <w:rPr>
          <w:rFonts w:cstheme="minorHAnsi"/>
          <w:b/>
        </w:rPr>
        <w:t xml:space="preserve"> CONTRATO</w:t>
      </w:r>
      <w:r w:rsidR="00A26C70">
        <w:rPr>
          <w:rFonts w:cstheme="minorHAnsi"/>
          <w:b/>
        </w:rPr>
        <w:t>-ASISTENTE DEL DPDI.</w:t>
      </w:r>
    </w:p>
    <w:p w:rsidR="009A728C" w:rsidRPr="00A26C70" w:rsidRDefault="009A728C" w:rsidP="009A728C">
      <w:pPr>
        <w:pStyle w:val="Prrafodelista"/>
        <w:jc w:val="both"/>
        <w:rPr>
          <w:rFonts w:cstheme="minorHAnsi"/>
          <w:b/>
        </w:rPr>
      </w:pPr>
    </w:p>
    <w:tbl>
      <w:tblPr>
        <w:tblStyle w:val="Tablaconcuadrcula"/>
        <w:tblW w:w="0" w:type="auto"/>
        <w:tblInd w:w="720" w:type="dxa"/>
        <w:tblLook w:val="04A0" w:firstRow="1" w:lastRow="0" w:firstColumn="1" w:lastColumn="0" w:noHBand="0" w:noVBand="1"/>
      </w:tblPr>
      <w:tblGrid>
        <w:gridCol w:w="3958"/>
        <w:gridCol w:w="4376"/>
      </w:tblGrid>
      <w:tr w:rsidR="00C061EE" w:rsidRPr="00935D77" w:rsidTr="00C45CF3">
        <w:tc>
          <w:tcPr>
            <w:tcW w:w="3958" w:type="dxa"/>
          </w:tcPr>
          <w:p w:rsidR="0038586A" w:rsidRPr="0038586A" w:rsidRDefault="0038586A" w:rsidP="0038586A">
            <w:pPr>
              <w:jc w:val="both"/>
              <w:rPr>
                <w:rFonts w:cstheme="minorHAnsi"/>
                <w:b/>
                <w:sz w:val="20"/>
                <w:szCs w:val="20"/>
              </w:rPr>
            </w:pPr>
            <w:r w:rsidRPr="0038586A">
              <w:rPr>
                <w:rFonts w:cstheme="minorHAnsi"/>
                <w:b/>
                <w:sz w:val="20"/>
                <w:szCs w:val="20"/>
              </w:rPr>
              <w:t>CONDICIONES ESENCIALES DE CONTRATO</w:t>
            </w:r>
          </w:p>
          <w:p w:rsidR="003F5018" w:rsidRPr="00935D77" w:rsidRDefault="003F5018" w:rsidP="00935D77">
            <w:pPr>
              <w:pStyle w:val="Prrafodelista"/>
              <w:spacing w:line="276" w:lineRule="auto"/>
              <w:ind w:left="0"/>
              <w:jc w:val="center"/>
              <w:rPr>
                <w:rFonts w:cstheme="minorHAnsi"/>
              </w:rPr>
            </w:pPr>
          </w:p>
        </w:tc>
        <w:tc>
          <w:tcPr>
            <w:tcW w:w="4376" w:type="dxa"/>
          </w:tcPr>
          <w:p w:rsidR="003F5018" w:rsidRPr="00A26C70" w:rsidRDefault="003F5018" w:rsidP="00935D77">
            <w:pPr>
              <w:pStyle w:val="Prrafodelista"/>
              <w:spacing w:line="276" w:lineRule="auto"/>
              <w:ind w:left="0"/>
              <w:jc w:val="center"/>
              <w:rPr>
                <w:rFonts w:cstheme="minorHAnsi"/>
                <w:b/>
              </w:rPr>
            </w:pPr>
            <w:r w:rsidRPr="00A26C70">
              <w:rPr>
                <w:rFonts w:cstheme="minorHAnsi"/>
                <w:b/>
              </w:rPr>
              <w:t>DETALLE</w:t>
            </w:r>
          </w:p>
        </w:tc>
      </w:tr>
      <w:tr w:rsidR="00C061EE" w:rsidRPr="00935D77" w:rsidTr="00C45CF3">
        <w:tc>
          <w:tcPr>
            <w:tcW w:w="3958" w:type="dxa"/>
          </w:tcPr>
          <w:p w:rsidR="00BE0206" w:rsidRDefault="00BE0206" w:rsidP="00935D77">
            <w:pPr>
              <w:pStyle w:val="Prrafodelista"/>
              <w:spacing w:line="276" w:lineRule="auto"/>
              <w:ind w:left="0"/>
              <w:jc w:val="both"/>
              <w:rPr>
                <w:rFonts w:cstheme="minorHAnsi"/>
              </w:rPr>
            </w:pPr>
          </w:p>
          <w:p w:rsidR="003F5018" w:rsidRPr="00935D77" w:rsidRDefault="003F5018" w:rsidP="00935D77">
            <w:pPr>
              <w:pStyle w:val="Prrafodelista"/>
              <w:spacing w:line="276" w:lineRule="auto"/>
              <w:ind w:left="0"/>
              <w:jc w:val="both"/>
              <w:rPr>
                <w:rFonts w:cstheme="minorHAnsi"/>
              </w:rPr>
            </w:pPr>
            <w:r w:rsidRPr="00935D77">
              <w:rPr>
                <w:rFonts w:cstheme="minorHAnsi"/>
              </w:rPr>
              <w:t>Lugar de Prestación del Servicio</w:t>
            </w:r>
          </w:p>
        </w:tc>
        <w:tc>
          <w:tcPr>
            <w:tcW w:w="4376" w:type="dxa"/>
          </w:tcPr>
          <w:p w:rsidR="00BE0206" w:rsidRPr="00BE0206" w:rsidRDefault="00BE0206" w:rsidP="00935D77">
            <w:pPr>
              <w:pStyle w:val="Prrafodelista"/>
              <w:spacing w:line="276" w:lineRule="auto"/>
              <w:ind w:left="0"/>
              <w:jc w:val="both"/>
              <w:rPr>
                <w:rFonts w:cstheme="minorHAnsi"/>
                <w:sz w:val="16"/>
              </w:rPr>
            </w:pPr>
          </w:p>
          <w:p w:rsidR="003F5018" w:rsidRPr="00935D77" w:rsidRDefault="003F5018" w:rsidP="00935D77">
            <w:pPr>
              <w:pStyle w:val="Prrafodelista"/>
              <w:spacing w:line="276" w:lineRule="auto"/>
              <w:ind w:left="0"/>
              <w:jc w:val="both"/>
              <w:rPr>
                <w:rFonts w:cstheme="minorHAnsi"/>
              </w:rPr>
            </w:pPr>
            <w:r w:rsidRPr="00935D77">
              <w:rPr>
                <w:rFonts w:cstheme="minorHAnsi"/>
              </w:rPr>
              <w:t>SAIMT – Sede Central</w:t>
            </w:r>
          </w:p>
        </w:tc>
      </w:tr>
      <w:tr w:rsidR="00C061EE" w:rsidRPr="00935D77" w:rsidTr="00C45CF3">
        <w:tc>
          <w:tcPr>
            <w:tcW w:w="3958" w:type="dxa"/>
          </w:tcPr>
          <w:p w:rsidR="00BE0206" w:rsidRDefault="00BE0206" w:rsidP="00935D77">
            <w:pPr>
              <w:pStyle w:val="Prrafodelista"/>
              <w:spacing w:line="276" w:lineRule="auto"/>
              <w:ind w:left="0"/>
              <w:jc w:val="both"/>
              <w:rPr>
                <w:rFonts w:cstheme="minorHAnsi"/>
              </w:rPr>
            </w:pPr>
          </w:p>
          <w:p w:rsidR="003F5018" w:rsidRPr="00935D77" w:rsidRDefault="003F5018" w:rsidP="00935D77">
            <w:pPr>
              <w:pStyle w:val="Prrafodelista"/>
              <w:spacing w:line="276" w:lineRule="auto"/>
              <w:ind w:left="0"/>
              <w:jc w:val="both"/>
              <w:rPr>
                <w:rFonts w:cstheme="minorHAnsi"/>
              </w:rPr>
            </w:pPr>
            <w:r w:rsidRPr="00935D77">
              <w:rPr>
                <w:rFonts w:cstheme="minorHAnsi"/>
              </w:rPr>
              <w:t>Duración del Contrato</w:t>
            </w:r>
          </w:p>
        </w:tc>
        <w:tc>
          <w:tcPr>
            <w:tcW w:w="4376" w:type="dxa"/>
          </w:tcPr>
          <w:p w:rsidR="00BE0206" w:rsidRPr="00BE0206" w:rsidRDefault="00BE0206" w:rsidP="00935D77">
            <w:pPr>
              <w:pStyle w:val="Prrafodelista"/>
              <w:spacing w:line="276" w:lineRule="auto"/>
              <w:ind w:left="0"/>
              <w:jc w:val="both"/>
              <w:rPr>
                <w:rFonts w:cstheme="minorHAnsi"/>
                <w:sz w:val="16"/>
              </w:rPr>
            </w:pPr>
          </w:p>
          <w:p w:rsidR="003F5018" w:rsidRPr="009A728C" w:rsidRDefault="003F5018" w:rsidP="00935D77">
            <w:pPr>
              <w:pStyle w:val="Prrafodelista"/>
              <w:spacing w:line="276" w:lineRule="auto"/>
              <w:ind w:left="0"/>
              <w:jc w:val="both"/>
              <w:rPr>
                <w:rFonts w:cstheme="minorHAnsi"/>
                <w:color w:val="000000" w:themeColor="text1"/>
              </w:rPr>
            </w:pPr>
            <w:r w:rsidRPr="009A728C">
              <w:rPr>
                <w:rFonts w:cstheme="minorHAnsi"/>
                <w:color w:val="000000" w:themeColor="text1"/>
              </w:rPr>
              <w:t>Inicio:</w:t>
            </w:r>
            <w:r w:rsidR="00E3656F" w:rsidRPr="009A728C">
              <w:rPr>
                <w:rFonts w:cstheme="minorHAnsi"/>
                <w:color w:val="000000" w:themeColor="text1"/>
              </w:rPr>
              <w:t xml:space="preserve"> </w:t>
            </w:r>
            <w:r w:rsidR="009A728C" w:rsidRPr="009A728C">
              <w:rPr>
                <w:rFonts w:cstheme="minorHAnsi"/>
                <w:color w:val="000000" w:themeColor="text1"/>
              </w:rPr>
              <w:t>22/03/2019</w:t>
            </w:r>
          </w:p>
          <w:p w:rsidR="003F5018" w:rsidRPr="00935D77" w:rsidRDefault="00A26C70" w:rsidP="009A728C">
            <w:pPr>
              <w:pStyle w:val="Prrafodelista"/>
              <w:spacing w:line="276" w:lineRule="auto"/>
              <w:ind w:left="0"/>
              <w:jc w:val="both"/>
              <w:rPr>
                <w:rFonts w:cstheme="minorHAnsi"/>
              </w:rPr>
            </w:pPr>
            <w:r w:rsidRPr="009A728C">
              <w:rPr>
                <w:rFonts w:cstheme="minorHAnsi"/>
                <w:color w:val="000000" w:themeColor="text1"/>
              </w:rPr>
              <w:t>Fin</w:t>
            </w:r>
            <w:r w:rsidR="009A728C">
              <w:rPr>
                <w:rFonts w:cstheme="minorHAnsi"/>
                <w:color w:val="000000" w:themeColor="text1"/>
              </w:rPr>
              <w:t xml:space="preserve">    </w:t>
            </w:r>
            <w:r w:rsidR="003F5018" w:rsidRPr="009A728C">
              <w:rPr>
                <w:rFonts w:cstheme="minorHAnsi"/>
                <w:color w:val="000000" w:themeColor="text1"/>
              </w:rPr>
              <w:t>:</w:t>
            </w:r>
            <w:r w:rsidR="00F94204">
              <w:rPr>
                <w:rFonts w:cstheme="minorHAnsi"/>
                <w:color w:val="000000" w:themeColor="text1"/>
              </w:rPr>
              <w:t xml:space="preserve"> 31</w:t>
            </w:r>
            <w:r w:rsidR="00E3656F" w:rsidRPr="009A728C">
              <w:rPr>
                <w:rFonts w:cstheme="minorHAnsi"/>
                <w:color w:val="000000" w:themeColor="text1"/>
              </w:rPr>
              <w:t>/</w:t>
            </w:r>
            <w:r w:rsidR="00F94204">
              <w:rPr>
                <w:rFonts w:cstheme="minorHAnsi"/>
                <w:color w:val="000000" w:themeColor="text1"/>
              </w:rPr>
              <w:t>05</w:t>
            </w:r>
            <w:r w:rsidR="00E3656F" w:rsidRPr="009A728C">
              <w:rPr>
                <w:rFonts w:cstheme="minorHAnsi"/>
                <w:color w:val="000000" w:themeColor="text1"/>
              </w:rPr>
              <w:t>/201</w:t>
            </w:r>
            <w:r w:rsidR="009A728C" w:rsidRPr="009A728C">
              <w:rPr>
                <w:rFonts w:cstheme="minorHAnsi"/>
                <w:color w:val="000000" w:themeColor="text1"/>
              </w:rPr>
              <w:t>9</w:t>
            </w:r>
            <w:r w:rsidR="0046610D" w:rsidRPr="009A728C">
              <w:rPr>
                <w:rFonts w:cstheme="minorHAnsi"/>
                <w:color w:val="000000" w:themeColor="text1"/>
              </w:rPr>
              <w:t xml:space="preserve"> </w:t>
            </w:r>
            <w:r w:rsidR="00BE0206" w:rsidRPr="009A728C">
              <w:rPr>
                <w:rFonts w:cstheme="minorHAnsi"/>
                <w:color w:val="000000" w:themeColor="text1"/>
              </w:rPr>
              <w:t xml:space="preserve"> </w:t>
            </w:r>
          </w:p>
        </w:tc>
      </w:tr>
      <w:tr w:rsidR="00C061EE" w:rsidRPr="00935D77" w:rsidTr="00C45CF3">
        <w:tc>
          <w:tcPr>
            <w:tcW w:w="3958" w:type="dxa"/>
          </w:tcPr>
          <w:p w:rsidR="00BE0206" w:rsidRPr="00BE0206" w:rsidRDefault="00BE0206" w:rsidP="00935D77">
            <w:pPr>
              <w:pStyle w:val="Prrafodelista"/>
              <w:spacing w:line="276" w:lineRule="auto"/>
              <w:ind w:left="0"/>
              <w:jc w:val="both"/>
              <w:rPr>
                <w:rFonts w:cstheme="minorHAnsi"/>
                <w:sz w:val="16"/>
              </w:rPr>
            </w:pPr>
          </w:p>
          <w:p w:rsidR="003F5018" w:rsidRPr="00935D77" w:rsidRDefault="003F5018" w:rsidP="00935D77">
            <w:pPr>
              <w:pStyle w:val="Prrafodelista"/>
              <w:spacing w:line="276" w:lineRule="auto"/>
              <w:ind w:left="0"/>
              <w:jc w:val="both"/>
              <w:rPr>
                <w:rFonts w:cstheme="minorHAnsi"/>
              </w:rPr>
            </w:pPr>
            <w:r w:rsidRPr="00935D77">
              <w:rPr>
                <w:rFonts w:cstheme="minorHAnsi"/>
              </w:rPr>
              <w:t>Remuneración Mensual</w:t>
            </w:r>
          </w:p>
        </w:tc>
        <w:tc>
          <w:tcPr>
            <w:tcW w:w="4376" w:type="dxa"/>
          </w:tcPr>
          <w:p w:rsidR="00BE0206" w:rsidRPr="00BE0206" w:rsidRDefault="00BE0206" w:rsidP="00935D77">
            <w:pPr>
              <w:pStyle w:val="Prrafodelista"/>
              <w:spacing w:line="276" w:lineRule="auto"/>
              <w:ind w:left="0"/>
              <w:jc w:val="both"/>
              <w:rPr>
                <w:rFonts w:cstheme="minorHAnsi"/>
                <w:sz w:val="16"/>
              </w:rPr>
            </w:pPr>
          </w:p>
          <w:p w:rsidR="003F5018" w:rsidRPr="00935D77" w:rsidRDefault="00941855" w:rsidP="00935D77">
            <w:pPr>
              <w:pStyle w:val="Prrafodelista"/>
              <w:spacing w:line="276" w:lineRule="auto"/>
              <w:ind w:left="0"/>
              <w:jc w:val="both"/>
              <w:rPr>
                <w:rFonts w:cstheme="minorHAnsi"/>
              </w:rPr>
            </w:pPr>
            <w:r>
              <w:rPr>
                <w:rFonts w:cstheme="minorHAnsi"/>
              </w:rPr>
              <w:t xml:space="preserve">S/ </w:t>
            </w:r>
            <w:r w:rsidR="00F522FE" w:rsidRPr="00935D77">
              <w:rPr>
                <w:rFonts w:cstheme="minorHAnsi"/>
              </w:rPr>
              <w:t>1</w:t>
            </w:r>
            <w:r w:rsidR="00BE0206">
              <w:rPr>
                <w:rFonts w:cstheme="minorHAnsi"/>
              </w:rPr>
              <w:t>,</w:t>
            </w:r>
            <w:r w:rsidR="00F522FE" w:rsidRPr="00935D77">
              <w:rPr>
                <w:rFonts w:cstheme="minorHAnsi"/>
              </w:rPr>
              <w:t>250.00</w:t>
            </w:r>
            <w:r w:rsidR="001A1694">
              <w:rPr>
                <w:rFonts w:cstheme="minorHAnsi"/>
              </w:rPr>
              <w:t xml:space="preserve"> soles</w:t>
            </w:r>
            <w:r w:rsidR="00A26C70">
              <w:rPr>
                <w:rFonts w:cstheme="minorHAnsi"/>
              </w:rPr>
              <w:t>.</w:t>
            </w:r>
          </w:p>
        </w:tc>
      </w:tr>
      <w:tr w:rsidR="00812303" w:rsidRPr="00935D77" w:rsidTr="00C45CF3">
        <w:tc>
          <w:tcPr>
            <w:tcW w:w="3958" w:type="dxa"/>
          </w:tcPr>
          <w:p w:rsidR="00812303" w:rsidRPr="00E26204" w:rsidRDefault="00812303" w:rsidP="00812303">
            <w:pPr>
              <w:pStyle w:val="Prrafodelista"/>
              <w:spacing w:line="276" w:lineRule="auto"/>
              <w:ind w:left="0"/>
              <w:jc w:val="both"/>
              <w:rPr>
                <w:rFonts w:cstheme="minorHAnsi"/>
              </w:rPr>
            </w:pPr>
            <w:r w:rsidRPr="00E26204">
              <w:rPr>
                <w:rFonts w:cstheme="minorHAnsi"/>
              </w:rPr>
              <w:t>Otras condiciones del contrato</w:t>
            </w:r>
          </w:p>
        </w:tc>
        <w:tc>
          <w:tcPr>
            <w:tcW w:w="4376" w:type="dxa"/>
          </w:tcPr>
          <w:p w:rsidR="00812303" w:rsidRPr="00E26204" w:rsidRDefault="00812303" w:rsidP="00812303">
            <w:pPr>
              <w:pStyle w:val="Prrafodelista"/>
              <w:spacing w:line="276" w:lineRule="auto"/>
              <w:ind w:left="0"/>
              <w:jc w:val="both"/>
              <w:rPr>
                <w:rFonts w:cstheme="minorHAnsi"/>
              </w:rPr>
            </w:pPr>
            <w:r>
              <w:t>La Institución podrá destacar al colaborador a cualquier unidad bajo su administración.</w:t>
            </w:r>
          </w:p>
        </w:tc>
      </w:tr>
    </w:tbl>
    <w:p w:rsidR="00BE0206" w:rsidRDefault="00BE0206" w:rsidP="00935D77">
      <w:pPr>
        <w:pStyle w:val="Prrafodelista"/>
        <w:jc w:val="both"/>
        <w:rPr>
          <w:rFonts w:cstheme="minorHAnsi"/>
        </w:rPr>
      </w:pPr>
    </w:p>
    <w:p w:rsidR="00BE0206" w:rsidRDefault="00BE0206" w:rsidP="00935D77">
      <w:pPr>
        <w:pStyle w:val="Prrafodelista"/>
        <w:jc w:val="both"/>
        <w:rPr>
          <w:rFonts w:cstheme="minorHAnsi"/>
        </w:rPr>
      </w:pPr>
    </w:p>
    <w:p w:rsidR="00BE0206" w:rsidRDefault="00BE0206" w:rsidP="00935D77">
      <w:pPr>
        <w:pStyle w:val="Prrafodelista"/>
        <w:jc w:val="both"/>
        <w:rPr>
          <w:rFonts w:cstheme="minorHAnsi"/>
        </w:rPr>
      </w:pPr>
    </w:p>
    <w:p w:rsidR="00BD58EA" w:rsidRDefault="00BD58EA" w:rsidP="00935D77">
      <w:pPr>
        <w:pStyle w:val="Prrafodelista"/>
        <w:jc w:val="both"/>
        <w:rPr>
          <w:rFonts w:cstheme="minorHAnsi"/>
        </w:rPr>
      </w:pPr>
    </w:p>
    <w:p w:rsidR="00BD58EA" w:rsidRDefault="00BD58EA" w:rsidP="00935D77">
      <w:pPr>
        <w:pStyle w:val="Prrafodelista"/>
        <w:jc w:val="both"/>
        <w:rPr>
          <w:rFonts w:cstheme="minorHAnsi"/>
        </w:rPr>
      </w:pPr>
    </w:p>
    <w:p w:rsidR="00BD58EA" w:rsidRDefault="00BD58EA" w:rsidP="00935D77">
      <w:pPr>
        <w:pStyle w:val="Prrafodelista"/>
        <w:jc w:val="both"/>
        <w:rPr>
          <w:rFonts w:cstheme="minorHAnsi"/>
        </w:rPr>
      </w:pPr>
    </w:p>
    <w:p w:rsidR="007353D2" w:rsidRDefault="007353D2" w:rsidP="00935D77">
      <w:pPr>
        <w:pStyle w:val="Prrafodelista"/>
        <w:jc w:val="both"/>
        <w:rPr>
          <w:rFonts w:cstheme="minorHAnsi"/>
        </w:rPr>
      </w:pPr>
    </w:p>
    <w:p w:rsidR="00683FF8" w:rsidRDefault="00683FF8" w:rsidP="00935D77">
      <w:pPr>
        <w:pStyle w:val="Prrafodelista"/>
        <w:numPr>
          <w:ilvl w:val="0"/>
          <w:numId w:val="1"/>
        </w:numPr>
        <w:jc w:val="both"/>
        <w:rPr>
          <w:rFonts w:cstheme="minorHAnsi"/>
          <w:b/>
        </w:rPr>
      </w:pPr>
      <w:r w:rsidRPr="00935D77">
        <w:rPr>
          <w:rFonts w:cstheme="minorHAnsi"/>
          <w:b/>
        </w:rPr>
        <w:t>CRONOGRAMA Y ETAPAS DEL PROCESO</w:t>
      </w:r>
    </w:p>
    <w:p w:rsidR="007353D2" w:rsidRPr="00935D77" w:rsidRDefault="007353D2" w:rsidP="007353D2">
      <w:pPr>
        <w:pStyle w:val="Prrafodelista"/>
        <w:jc w:val="both"/>
        <w:rPr>
          <w:rFonts w:cstheme="minorHAnsi"/>
          <w:b/>
        </w:rPr>
      </w:pP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271"/>
        <w:gridCol w:w="17"/>
        <w:gridCol w:w="17"/>
        <w:gridCol w:w="11"/>
        <w:gridCol w:w="1490"/>
        <w:gridCol w:w="11"/>
        <w:gridCol w:w="7"/>
        <w:gridCol w:w="1954"/>
      </w:tblGrid>
      <w:tr w:rsidR="00C061EE" w:rsidRPr="00935D77" w:rsidTr="006871AB">
        <w:trPr>
          <w:trHeight w:val="418"/>
        </w:trPr>
        <w:tc>
          <w:tcPr>
            <w:tcW w:w="5635" w:type="dxa"/>
            <w:gridSpan w:val="3"/>
          </w:tcPr>
          <w:p w:rsidR="007353D2" w:rsidRDefault="007353D2" w:rsidP="00935D77">
            <w:pPr>
              <w:pStyle w:val="Prrafodelista"/>
              <w:ind w:left="0"/>
              <w:jc w:val="center"/>
              <w:rPr>
                <w:rFonts w:cstheme="minorHAnsi"/>
                <w:b/>
              </w:rPr>
            </w:pPr>
          </w:p>
          <w:p w:rsidR="00C061EE" w:rsidRPr="00935D77" w:rsidRDefault="00C061EE" w:rsidP="00935D77">
            <w:pPr>
              <w:pStyle w:val="Prrafodelista"/>
              <w:ind w:left="0"/>
              <w:jc w:val="center"/>
              <w:rPr>
                <w:rFonts w:cstheme="minorHAnsi"/>
                <w:b/>
              </w:rPr>
            </w:pPr>
            <w:r w:rsidRPr="00935D77">
              <w:rPr>
                <w:rFonts w:cstheme="minorHAnsi"/>
                <w:b/>
              </w:rPr>
              <w:t>ETAPAS DEL PROCESO</w:t>
            </w:r>
          </w:p>
        </w:tc>
        <w:tc>
          <w:tcPr>
            <w:tcW w:w="1546" w:type="dxa"/>
            <w:gridSpan w:val="5"/>
          </w:tcPr>
          <w:p w:rsidR="007353D2" w:rsidRDefault="007353D2" w:rsidP="00935D77">
            <w:pPr>
              <w:pStyle w:val="Prrafodelista"/>
              <w:ind w:left="0"/>
              <w:jc w:val="center"/>
              <w:rPr>
                <w:rFonts w:cstheme="minorHAnsi"/>
                <w:b/>
              </w:rPr>
            </w:pPr>
          </w:p>
          <w:p w:rsidR="00C061EE" w:rsidRPr="00935D77" w:rsidRDefault="00C061EE" w:rsidP="00935D77">
            <w:pPr>
              <w:pStyle w:val="Prrafodelista"/>
              <w:ind w:left="0"/>
              <w:jc w:val="center"/>
              <w:rPr>
                <w:rFonts w:cstheme="minorHAnsi"/>
                <w:b/>
              </w:rPr>
            </w:pPr>
            <w:r w:rsidRPr="00935D77">
              <w:rPr>
                <w:rFonts w:cstheme="minorHAnsi"/>
                <w:b/>
              </w:rPr>
              <w:t>CRONOGRAMA</w:t>
            </w:r>
          </w:p>
        </w:tc>
        <w:tc>
          <w:tcPr>
            <w:tcW w:w="1961" w:type="dxa"/>
            <w:gridSpan w:val="2"/>
          </w:tcPr>
          <w:p w:rsidR="00C061EE" w:rsidRPr="00935D77" w:rsidRDefault="00C061EE" w:rsidP="00935D77">
            <w:pPr>
              <w:pStyle w:val="Prrafodelista"/>
              <w:ind w:left="0"/>
              <w:jc w:val="center"/>
              <w:rPr>
                <w:rFonts w:cstheme="minorHAnsi"/>
                <w:b/>
              </w:rPr>
            </w:pPr>
            <w:r w:rsidRPr="00935D77">
              <w:rPr>
                <w:rFonts w:cstheme="minorHAnsi"/>
                <w:b/>
              </w:rPr>
              <w:t>ÁREA RESPONSABLE</w:t>
            </w:r>
          </w:p>
        </w:tc>
      </w:tr>
      <w:tr w:rsidR="00C061EE" w:rsidRPr="00935D77" w:rsidTr="006871AB">
        <w:trPr>
          <w:trHeight w:val="411"/>
        </w:trPr>
        <w:tc>
          <w:tcPr>
            <w:tcW w:w="5635" w:type="dxa"/>
            <w:gridSpan w:val="3"/>
          </w:tcPr>
          <w:p w:rsidR="00C061EE" w:rsidRPr="00935D77" w:rsidRDefault="00747F9C" w:rsidP="00935D77">
            <w:pPr>
              <w:pStyle w:val="Prrafodelista"/>
              <w:ind w:left="0"/>
              <w:jc w:val="both"/>
              <w:rPr>
                <w:rFonts w:cstheme="minorHAnsi"/>
              </w:rPr>
            </w:pPr>
            <w:r w:rsidRPr="00935D77">
              <w:rPr>
                <w:rFonts w:cstheme="minorHAnsi"/>
              </w:rPr>
              <w:t>Aprobación de la Convocatoria</w:t>
            </w:r>
          </w:p>
        </w:tc>
        <w:tc>
          <w:tcPr>
            <w:tcW w:w="1546" w:type="dxa"/>
            <w:gridSpan w:val="5"/>
          </w:tcPr>
          <w:p w:rsidR="00C061EE" w:rsidRPr="00935D77" w:rsidRDefault="004840C4" w:rsidP="00BE0206">
            <w:pPr>
              <w:pStyle w:val="Prrafodelista"/>
              <w:ind w:left="0"/>
              <w:jc w:val="center"/>
              <w:rPr>
                <w:rFonts w:cstheme="minorHAnsi"/>
              </w:rPr>
            </w:pPr>
            <w:r>
              <w:rPr>
                <w:rFonts w:cstheme="minorHAnsi"/>
              </w:rPr>
              <w:t>21</w:t>
            </w:r>
            <w:r w:rsidR="00F15BA7" w:rsidRPr="00935D77">
              <w:rPr>
                <w:rFonts w:cstheme="minorHAnsi"/>
              </w:rPr>
              <w:t>/</w:t>
            </w:r>
            <w:r w:rsidR="00D30CA2" w:rsidRPr="00935D77">
              <w:rPr>
                <w:rFonts w:cstheme="minorHAnsi"/>
              </w:rPr>
              <w:t>0</w:t>
            </w:r>
            <w:r>
              <w:rPr>
                <w:rFonts w:cstheme="minorHAnsi"/>
              </w:rPr>
              <w:t>2</w:t>
            </w:r>
            <w:r w:rsidR="006871AB" w:rsidRPr="00935D77">
              <w:rPr>
                <w:rFonts w:cstheme="minorHAnsi"/>
              </w:rPr>
              <w:t>/201</w:t>
            </w:r>
            <w:r w:rsidR="00DF2D52">
              <w:rPr>
                <w:rFonts w:cstheme="minorHAnsi"/>
              </w:rPr>
              <w:t>9</w:t>
            </w:r>
          </w:p>
        </w:tc>
        <w:tc>
          <w:tcPr>
            <w:tcW w:w="1961" w:type="dxa"/>
            <w:gridSpan w:val="2"/>
          </w:tcPr>
          <w:p w:rsidR="00C061EE" w:rsidRPr="00935D77" w:rsidRDefault="00BE0206" w:rsidP="00BE0206">
            <w:pPr>
              <w:pStyle w:val="Prrafodelista"/>
              <w:ind w:left="0"/>
              <w:jc w:val="center"/>
              <w:rPr>
                <w:rFonts w:cstheme="minorHAnsi"/>
              </w:rPr>
            </w:pPr>
            <w:r>
              <w:rPr>
                <w:rFonts w:cstheme="minorHAnsi"/>
              </w:rPr>
              <w:t>GAF</w:t>
            </w:r>
          </w:p>
        </w:tc>
      </w:tr>
      <w:tr w:rsidR="00C061EE" w:rsidRPr="00935D77" w:rsidTr="006871AB">
        <w:trPr>
          <w:trHeight w:val="335"/>
        </w:trPr>
        <w:tc>
          <w:tcPr>
            <w:tcW w:w="5635" w:type="dxa"/>
            <w:gridSpan w:val="3"/>
          </w:tcPr>
          <w:p w:rsidR="00C061EE" w:rsidRPr="00935D77" w:rsidRDefault="00BE0206" w:rsidP="00935D77">
            <w:pPr>
              <w:pStyle w:val="Prrafodelista"/>
              <w:ind w:left="0"/>
              <w:jc w:val="both"/>
              <w:rPr>
                <w:rFonts w:cstheme="minorHAnsi"/>
              </w:rPr>
            </w:pPr>
            <w:r>
              <w:t>Publicación del proceso en el Servicio Nacional del Empleo del Ministerio de Trabajo.</w:t>
            </w:r>
          </w:p>
        </w:tc>
        <w:tc>
          <w:tcPr>
            <w:tcW w:w="1546" w:type="dxa"/>
            <w:gridSpan w:val="5"/>
          </w:tcPr>
          <w:p w:rsidR="006871AB" w:rsidRPr="00935D77" w:rsidRDefault="004840C4" w:rsidP="00935D77">
            <w:pPr>
              <w:pStyle w:val="Prrafodelista"/>
              <w:ind w:left="0"/>
              <w:jc w:val="center"/>
              <w:rPr>
                <w:rFonts w:cstheme="minorHAnsi"/>
              </w:rPr>
            </w:pPr>
            <w:r>
              <w:rPr>
                <w:rFonts w:cstheme="minorHAnsi"/>
              </w:rPr>
              <w:t>22/02</w:t>
            </w:r>
            <w:r w:rsidR="00DF2D52">
              <w:rPr>
                <w:rFonts w:cstheme="minorHAnsi"/>
              </w:rPr>
              <w:t xml:space="preserve">/2019 al </w:t>
            </w:r>
            <w:r w:rsidR="009A728C">
              <w:rPr>
                <w:rFonts w:cstheme="minorHAnsi"/>
              </w:rPr>
              <w:t>07/03</w:t>
            </w:r>
            <w:r w:rsidR="00DF2D52">
              <w:rPr>
                <w:rFonts w:cstheme="minorHAnsi"/>
              </w:rPr>
              <w:t>/2019</w:t>
            </w:r>
            <w:r w:rsidR="00BE0206">
              <w:rPr>
                <w:rFonts w:cstheme="minorHAnsi"/>
              </w:rPr>
              <w:t xml:space="preserve"> </w:t>
            </w:r>
          </w:p>
        </w:tc>
        <w:tc>
          <w:tcPr>
            <w:tcW w:w="1961" w:type="dxa"/>
            <w:gridSpan w:val="2"/>
          </w:tcPr>
          <w:p w:rsidR="006871AB" w:rsidRPr="00935D77" w:rsidRDefault="00BE0206" w:rsidP="00935D77">
            <w:pPr>
              <w:pStyle w:val="Prrafodelista"/>
              <w:ind w:left="0"/>
              <w:jc w:val="center"/>
              <w:rPr>
                <w:rFonts w:cstheme="minorHAnsi"/>
              </w:rPr>
            </w:pPr>
            <w:r>
              <w:rPr>
                <w:rFonts w:cstheme="minorHAnsi"/>
              </w:rPr>
              <w:t>Unidad de Personal</w:t>
            </w:r>
          </w:p>
        </w:tc>
      </w:tr>
      <w:tr w:rsidR="00C061EE" w:rsidRPr="00935D77" w:rsidTr="006871AB">
        <w:trPr>
          <w:trHeight w:val="557"/>
        </w:trPr>
        <w:tc>
          <w:tcPr>
            <w:tcW w:w="9142" w:type="dxa"/>
            <w:gridSpan w:val="10"/>
          </w:tcPr>
          <w:p w:rsidR="00C061EE" w:rsidRPr="00935D77" w:rsidRDefault="00C061EE" w:rsidP="00935D77">
            <w:pPr>
              <w:pStyle w:val="Prrafodelista"/>
              <w:ind w:left="0"/>
              <w:jc w:val="both"/>
              <w:rPr>
                <w:rFonts w:cstheme="minorHAnsi"/>
                <w:b/>
              </w:rPr>
            </w:pPr>
            <w:r w:rsidRPr="00935D77">
              <w:rPr>
                <w:rFonts w:cstheme="minorHAnsi"/>
                <w:b/>
              </w:rPr>
              <w:t>CONVOCATORIA</w:t>
            </w:r>
          </w:p>
        </w:tc>
      </w:tr>
      <w:tr w:rsidR="00C061EE" w:rsidRPr="00935D77" w:rsidTr="006871AB">
        <w:trPr>
          <w:trHeight w:val="460"/>
        </w:trPr>
        <w:tc>
          <w:tcPr>
            <w:tcW w:w="364" w:type="dxa"/>
            <w:gridSpan w:val="2"/>
          </w:tcPr>
          <w:p w:rsidR="00C061EE" w:rsidRPr="00935D77" w:rsidRDefault="00747F9C" w:rsidP="00935D77">
            <w:pPr>
              <w:pStyle w:val="Prrafodelista"/>
              <w:ind w:left="0"/>
              <w:jc w:val="both"/>
              <w:rPr>
                <w:rFonts w:cstheme="minorHAnsi"/>
              </w:rPr>
            </w:pPr>
            <w:r w:rsidRPr="00935D77">
              <w:rPr>
                <w:rFonts w:cstheme="minorHAnsi"/>
              </w:rPr>
              <w:t>1</w:t>
            </w:r>
          </w:p>
        </w:tc>
        <w:tc>
          <w:tcPr>
            <w:tcW w:w="5316" w:type="dxa"/>
            <w:gridSpan w:val="4"/>
          </w:tcPr>
          <w:p w:rsidR="00C061EE" w:rsidRPr="00935D77" w:rsidRDefault="000D2DB3" w:rsidP="00935D77">
            <w:pPr>
              <w:pStyle w:val="Prrafodelista"/>
              <w:ind w:left="0"/>
              <w:jc w:val="both"/>
              <w:rPr>
                <w:rFonts w:cstheme="minorHAnsi"/>
              </w:rPr>
            </w:pPr>
            <w:r w:rsidRPr="00935D77">
              <w:rPr>
                <w:rFonts w:cstheme="minorHAnsi"/>
              </w:rPr>
              <w:t xml:space="preserve">Publicación de la Convocatoria en </w:t>
            </w:r>
            <w:r w:rsidR="00BE1F35" w:rsidRPr="00935D77">
              <w:rPr>
                <w:rFonts w:cstheme="minorHAnsi"/>
              </w:rPr>
              <w:t xml:space="preserve">la </w:t>
            </w:r>
            <w:r w:rsidRPr="00935D77">
              <w:rPr>
                <w:rFonts w:cstheme="minorHAnsi"/>
              </w:rPr>
              <w:t>Pág. Web</w:t>
            </w:r>
            <w:r w:rsidR="003C10A1" w:rsidRPr="00935D77">
              <w:rPr>
                <w:rFonts w:cstheme="minorHAnsi"/>
              </w:rPr>
              <w:t xml:space="preserve"> del SAIMT</w:t>
            </w:r>
            <w:r w:rsidR="00BE1F35" w:rsidRPr="00935D77">
              <w:rPr>
                <w:rFonts w:cstheme="minorHAnsi"/>
              </w:rPr>
              <w:t xml:space="preserve"> y en la web.</w:t>
            </w:r>
          </w:p>
        </w:tc>
        <w:tc>
          <w:tcPr>
            <w:tcW w:w="1501" w:type="dxa"/>
            <w:gridSpan w:val="2"/>
          </w:tcPr>
          <w:p w:rsidR="00C061EE" w:rsidRPr="00935D77" w:rsidRDefault="00DF2D52" w:rsidP="00935D77">
            <w:pPr>
              <w:pStyle w:val="Prrafodelista"/>
              <w:ind w:left="0"/>
              <w:jc w:val="both"/>
              <w:rPr>
                <w:rFonts w:cstheme="minorHAnsi"/>
              </w:rPr>
            </w:pPr>
            <w:r>
              <w:rPr>
                <w:rFonts w:cstheme="minorHAnsi"/>
              </w:rPr>
              <w:t>Del</w:t>
            </w:r>
            <w:r w:rsidR="009A728C">
              <w:rPr>
                <w:rFonts w:cstheme="minorHAnsi"/>
              </w:rPr>
              <w:t xml:space="preserve"> </w:t>
            </w:r>
            <w:r>
              <w:rPr>
                <w:rFonts w:cstheme="minorHAnsi"/>
              </w:rPr>
              <w:t>08</w:t>
            </w:r>
            <w:r w:rsidR="00F15BA7" w:rsidRPr="00935D77">
              <w:rPr>
                <w:rFonts w:cstheme="minorHAnsi"/>
              </w:rPr>
              <w:t>/</w:t>
            </w:r>
            <w:r w:rsidR="009A728C">
              <w:rPr>
                <w:rFonts w:cstheme="minorHAnsi"/>
              </w:rPr>
              <w:t>03</w:t>
            </w:r>
            <w:r>
              <w:rPr>
                <w:rFonts w:cstheme="minorHAnsi"/>
              </w:rPr>
              <w:t>/2019</w:t>
            </w:r>
            <w:r w:rsidR="00747F9C" w:rsidRPr="00935D77">
              <w:rPr>
                <w:rFonts w:cstheme="minorHAnsi"/>
              </w:rPr>
              <w:t xml:space="preserve"> al</w:t>
            </w:r>
            <w:r w:rsidR="006B2B62" w:rsidRPr="00935D77">
              <w:rPr>
                <w:rFonts w:cstheme="minorHAnsi"/>
              </w:rPr>
              <w:t xml:space="preserve"> </w:t>
            </w:r>
            <w:r>
              <w:rPr>
                <w:rFonts w:cstheme="minorHAnsi"/>
              </w:rPr>
              <w:t>14</w:t>
            </w:r>
            <w:r w:rsidR="00747F9C" w:rsidRPr="00935D77">
              <w:rPr>
                <w:rFonts w:cstheme="minorHAnsi"/>
              </w:rPr>
              <w:t>/</w:t>
            </w:r>
            <w:r w:rsidR="009A728C">
              <w:rPr>
                <w:rFonts w:cstheme="minorHAnsi"/>
              </w:rPr>
              <w:t>03</w:t>
            </w:r>
            <w:r w:rsidR="00747F9C" w:rsidRPr="00935D77">
              <w:rPr>
                <w:rFonts w:cstheme="minorHAnsi"/>
              </w:rPr>
              <w:t>/</w:t>
            </w:r>
            <w:r w:rsidR="00BA404F">
              <w:rPr>
                <w:rFonts w:cstheme="minorHAnsi"/>
              </w:rPr>
              <w:t>20</w:t>
            </w:r>
            <w:r w:rsidR="00747F9C" w:rsidRPr="00935D77">
              <w:rPr>
                <w:rFonts w:cstheme="minorHAnsi"/>
              </w:rPr>
              <w:t>1</w:t>
            </w:r>
            <w:r>
              <w:rPr>
                <w:rFonts w:cstheme="minorHAnsi"/>
              </w:rPr>
              <w:t>9</w:t>
            </w:r>
          </w:p>
        </w:tc>
        <w:tc>
          <w:tcPr>
            <w:tcW w:w="1961" w:type="dxa"/>
            <w:gridSpan w:val="2"/>
          </w:tcPr>
          <w:p w:rsidR="00C061EE" w:rsidRPr="00935D77" w:rsidRDefault="00BE0206" w:rsidP="00935D77">
            <w:pPr>
              <w:pStyle w:val="Prrafodelista"/>
              <w:ind w:left="0"/>
              <w:jc w:val="both"/>
              <w:rPr>
                <w:rFonts w:cstheme="minorHAnsi"/>
              </w:rPr>
            </w:pPr>
            <w:r>
              <w:rPr>
                <w:rFonts w:cstheme="minorHAnsi"/>
              </w:rPr>
              <w:t>Unidad de Personal</w:t>
            </w:r>
          </w:p>
        </w:tc>
      </w:tr>
      <w:tr w:rsidR="00C061EE" w:rsidRPr="00935D77" w:rsidTr="006871AB">
        <w:trPr>
          <w:trHeight w:val="315"/>
        </w:trPr>
        <w:tc>
          <w:tcPr>
            <w:tcW w:w="364" w:type="dxa"/>
            <w:gridSpan w:val="2"/>
          </w:tcPr>
          <w:p w:rsidR="00C061EE" w:rsidRPr="00935D77" w:rsidRDefault="00747F9C" w:rsidP="00935D77">
            <w:pPr>
              <w:pStyle w:val="Prrafodelista"/>
              <w:ind w:left="0"/>
              <w:jc w:val="both"/>
              <w:rPr>
                <w:rFonts w:cstheme="minorHAnsi"/>
              </w:rPr>
            </w:pPr>
            <w:r w:rsidRPr="00935D77">
              <w:rPr>
                <w:rFonts w:cstheme="minorHAnsi"/>
              </w:rPr>
              <w:t>2</w:t>
            </w:r>
          </w:p>
        </w:tc>
        <w:tc>
          <w:tcPr>
            <w:tcW w:w="5316" w:type="dxa"/>
            <w:gridSpan w:val="4"/>
          </w:tcPr>
          <w:p w:rsidR="00C061EE" w:rsidRPr="00935D77" w:rsidRDefault="00BE0206" w:rsidP="00BE0206">
            <w:pPr>
              <w:pStyle w:val="Prrafodelista"/>
              <w:ind w:left="0"/>
              <w:jc w:val="both"/>
              <w:rPr>
                <w:rFonts w:cstheme="minorHAnsi"/>
              </w:rPr>
            </w:pPr>
            <w:r w:rsidRPr="0076397C">
              <w:t xml:space="preserve">Presentación de la hoja de vida </w:t>
            </w:r>
            <w:r w:rsidR="0043389D">
              <w:t>en Jr. Bolívar N°562-Trujillo, en mesa de partes, en horario de 7:30 am a 3:00pm.</w:t>
            </w:r>
          </w:p>
        </w:tc>
        <w:tc>
          <w:tcPr>
            <w:tcW w:w="1501" w:type="dxa"/>
            <w:gridSpan w:val="2"/>
          </w:tcPr>
          <w:p w:rsidR="00C061EE" w:rsidRPr="00935D77" w:rsidRDefault="009A728C" w:rsidP="00935D77">
            <w:pPr>
              <w:pStyle w:val="Prrafodelista"/>
              <w:ind w:left="0"/>
              <w:jc w:val="both"/>
              <w:rPr>
                <w:rFonts w:cstheme="minorHAnsi"/>
              </w:rPr>
            </w:pPr>
            <w:r>
              <w:rPr>
                <w:rFonts w:cstheme="minorHAnsi"/>
              </w:rPr>
              <w:t>15/03</w:t>
            </w:r>
            <w:r w:rsidR="00563357">
              <w:rPr>
                <w:rFonts w:cstheme="minorHAnsi"/>
              </w:rPr>
              <w:t>/2019</w:t>
            </w:r>
          </w:p>
        </w:tc>
        <w:tc>
          <w:tcPr>
            <w:tcW w:w="1961" w:type="dxa"/>
            <w:gridSpan w:val="2"/>
          </w:tcPr>
          <w:p w:rsidR="00C061EE" w:rsidRPr="00935D77" w:rsidRDefault="00BE0206" w:rsidP="00935D77">
            <w:pPr>
              <w:pStyle w:val="Prrafodelista"/>
              <w:ind w:left="0"/>
              <w:jc w:val="both"/>
              <w:rPr>
                <w:rFonts w:cstheme="minorHAnsi"/>
              </w:rPr>
            </w:pPr>
            <w:r>
              <w:rPr>
                <w:rFonts w:cstheme="minorHAnsi"/>
              </w:rPr>
              <w:t>Unidad de Personal</w:t>
            </w:r>
          </w:p>
        </w:tc>
      </w:tr>
      <w:tr w:rsidR="00C061EE" w:rsidRPr="00935D77" w:rsidTr="006871AB">
        <w:trPr>
          <w:trHeight w:val="448"/>
        </w:trPr>
        <w:tc>
          <w:tcPr>
            <w:tcW w:w="9142" w:type="dxa"/>
            <w:gridSpan w:val="10"/>
          </w:tcPr>
          <w:p w:rsidR="00C061EE" w:rsidRPr="00935D77" w:rsidRDefault="00C061EE" w:rsidP="00935D77">
            <w:pPr>
              <w:pStyle w:val="Prrafodelista"/>
              <w:ind w:left="0"/>
              <w:jc w:val="both"/>
              <w:rPr>
                <w:rFonts w:cstheme="minorHAnsi"/>
                <w:b/>
              </w:rPr>
            </w:pPr>
            <w:r w:rsidRPr="00935D77">
              <w:rPr>
                <w:rFonts w:cstheme="minorHAnsi"/>
                <w:b/>
              </w:rPr>
              <w:t>SELECCIÓN</w:t>
            </w:r>
          </w:p>
        </w:tc>
      </w:tr>
      <w:tr w:rsidR="00747F9C" w:rsidRPr="00935D77" w:rsidTr="006871AB">
        <w:trPr>
          <w:trHeight w:val="206"/>
        </w:trPr>
        <w:tc>
          <w:tcPr>
            <w:tcW w:w="340" w:type="dxa"/>
          </w:tcPr>
          <w:p w:rsidR="00747F9C" w:rsidRPr="00935D77" w:rsidRDefault="009E2ABA" w:rsidP="00935D77">
            <w:pPr>
              <w:pStyle w:val="Prrafodelista"/>
              <w:ind w:left="0"/>
              <w:jc w:val="both"/>
              <w:rPr>
                <w:rFonts w:cstheme="minorHAnsi"/>
              </w:rPr>
            </w:pPr>
            <w:r w:rsidRPr="00935D77">
              <w:rPr>
                <w:rFonts w:cstheme="minorHAnsi"/>
              </w:rPr>
              <w:t>3</w:t>
            </w:r>
          </w:p>
        </w:tc>
        <w:tc>
          <w:tcPr>
            <w:tcW w:w="5329" w:type="dxa"/>
            <w:gridSpan w:val="4"/>
          </w:tcPr>
          <w:p w:rsidR="00747F9C" w:rsidRPr="00935D77" w:rsidRDefault="009E2ABA" w:rsidP="00935D77">
            <w:pPr>
              <w:pStyle w:val="Prrafodelista"/>
              <w:ind w:left="0"/>
              <w:jc w:val="both"/>
              <w:rPr>
                <w:rFonts w:cstheme="minorHAnsi"/>
              </w:rPr>
            </w:pPr>
            <w:r w:rsidRPr="00935D77">
              <w:rPr>
                <w:rFonts w:cstheme="minorHAnsi"/>
              </w:rPr>
              <w:t>Evaluación de la Hoja de Vida</w:t>
            </w:r>
          </w:p>
        </w:tc>
        <w:tc>
          <w:tcPr>
            <w:tcW w:w="1501" w:type="dxa"/>
            <w:gridSpan w:val="2"/>
          </w:tcPr>
          <w:p w:rsidR="00747F9C" w:rsidRPr="00935D77" w:rsidRDefault="00563357" w:rsidP="00BE0206">
            <w:pPr>
              <w:pStyle w:val="Prrafodelista"/>
              <w:ind w:left="0"/>
              <w:jc w:val="center"/>
              <w:rPr>
                <w:rFonts w:cstheme="minorHAnsi"/>
              </w:rPr>
            </w:pPr>
            <w:r>
              <w:rPr>
                <w:rFonts w:cstheme="minorHAnsi"/>
              </w:rPr>
              <w:t>18</w:t>
            </w:r>
            <w:r w:rsidR="00BA2426" w:rsidRPr="00935D77">
              <w:rPr>
                <w:rFonts w:cstheme="minorHAnsi"/>
              </w:rPr>
              <w:t>/</w:t>
            </w:r>
            <w:r w:rsidR="009A728C">
              <w:rPr>
                <w:rFonts w:cstheme="minorHAnsi"/>
              </w:rPr>
              <w:t>03</w:t>
            </w:r>
            <w:r w:rsidR="00E3656F" w:rsidRPr="00935D77">
              <w:rPr>
                <w:rFonts w:cstheme="minorHAnsi"/>
              </w:rPr>
              <w:t>/201</w:t>
            </w:r>
            <w:r>
              <w:rPr>
                <w:rFonts w:cstheme="minorHAnsi"/>
              </w:rPr>
              <w:t>9</w:t>
            </w:r>
          </w:p>
        </w:tc>
        <w:tc>
          <w:tcPr>
            <w:tcW w:w="1972" w:type="dxa"/>
            <w:gridSpan w:val="3"/>
          </w:tcPr>
          <w:p w:rsidR="00747F9C" w:rsidRPr="0038586A" w:rsidRDefault="0038586A" w:rsidP="0043389D">
            <w:pPr>
              <w:pStyle w:val="Prrafodelista"/>
              <w:ind w:left="0"/>
              <w:rPr>
                <w:rFonts w:cstheme="minorHAnsi"/>
              </w:rPr>
            </w:pPr>
            <w:r w:rsidRPr="0038586A">
              <w:rPr>
                <w:rFonts w:cstheme="minorHAnsi"/>
              </w:rPr>
              <w:t>Comité evaluador</w:t>
            </w:r>
          </w:p>
        </w:tc>
      </w:tr>
      <w:tr w:rsidR="00747F9C" w:rsidRPr="00935D77" w:rsidTr="006871AB">
        <w:trPr>
          <w:trHeight w:val="363"/>
        </w:trPr>
        <w:tc>
          <w:tcPr>
            <w:tcW w:w="340" w:type="dxa"/>
          </w:tcPr>
          <w:p w:rsidR="00747F9C" w:rsidRPr="00935D77" w:rsidRDefault="009E2ABA" w:rsidP="00935D77">
            <w:pPr>
              <w:pStyle w:val="Prrafodelista"/>
              <w:ind w:left="0"/>
              <w:jc w:val="both"/>
              <w:rPr>
                <w:rFonts w:cstheme="minorHAnsi"/>
              </w:rPr>
            </w:pPr>
            <w:r w:rsidRPr="00935D77">
              <w:rPr>
                <w:rFonts w:cstheme="minorHAnsi"/>
              </w:rPr>
              <w:t>4</w:t>
            </w:r>
          </w:p>
        </w:tc>
        <w:tc>
          <w:tcPr>
            <w:tcW w:w="5329" w:type="dxa"/>
            <w:gridSpan w:val="4"/>
          </w:tcPr>
          <w:p w:rsidR="00747F9C" w:rsidRPr="00935D77" w:rsidRDefault="00BE0206" w:rsidP="00935D77">
            <w:pPr>
              <w:pStyle w:val="Prrafodelista"/>
              <w:ind w:left="0"/>
              <w:jc w:val="both"/>
              <w:rPr>
                <w:rFonts w:cstheme="minorHAnsi"/>
              </w:rPr>
            </w:pPr>
            <w:r>
              <w:t>Publicación de Resultados de la Evaluación de la</w:t>
            </w:r>
            <w:r w:rsidR="0038586A">
              <w:t xml:space="preserve"> Hoja de Vida en la página web </w:t>
            </w:r>
            <w:r>
              <w:t xml:space="preserve">de la institución </w:t>
            </w:r>
            <w:hyperlink r:id="rId7" w:history="1">
              <w:r w:rsidRPr="00C04953">
                <w:rPr>
                  <w:rStyle w:val="Hipervnculo"/>
                </w:rPr>
                <w:t>www.saimt.gob.pe</w:t>
              </w:r>
            </w:hyperlink>
            <w:r w:rsidR="0043389D">
              <w:t>.</w:t>
            </w:r>
          </w:p>
        </w:tc>
        <w:tc>
          <w:tcPr>
            <w:tcW w:w="1501" w:type="dxa"/>
            <w:gridSpan w:val="2"/>
          </w:tcPr>
          <w:p w:rsidR="007353D2" w:rsidRDefault="007353D2" w:rsidP="00BE0206">
            <w:pPr>
              <w:pStyle w:val="Prrafodelista"/>
              <w:ind w:left="0"/>
              <w:jc w:val="center"/>
              <w:rPr>
                <w:rFonts w:cstheme="minorHAnsi"/>
              </w:rPr>
            </w:pPr>
          </w:p>
          <w:p w:rsidR="00747F9C" w:rsidRPr="00935D77" w:rsidRDefault="00563357" w:rsidP="00BE0206">
            <w:pPr>
              <w:pStyle w:val="Prrafodelista"/>
              <w:ind w:left="0"/>
              <w:jc w:val="center"/>
              <w:rPr>
                <w:rFonts w:cstheme="minorHAnsi"/>
              </w:rPr>
            </w:pPr>
            <w:r>
              <w:rPr>
                <w:rFonts w:cstheme="minorHAnsi"/>
              </w:rPr>
              <w:t>19</w:t>
            </w:r>
            <w:r w:rsidR="00E3656F" w:rsidRPr="00935D77">
              <w:rPr>
                <w:rFonts w:cstheme="minorHAnsi"/>
              </w:rPr>
              <w:t>/</w:t>
            </w:r>
            <w:r w:rsidR="009A728C">
              <w:rPr>
                <w:rFonts w:cstheme="minorHAnsi"/>
              </w:rPr>
              <w:t>03</w:t>
            </w:r>
            <w:r w:rsidR="00E3656F" w:rsidRPr="00935D77">
              <w:rPr>
                <w:rFonts w:cstheme="minorHAnsi"/>
              </w:rPr>
              <w:t>/201</w:t>
            </w:r>
            <w:r>
              <w:rPr>
                <w:rFonts w:cstheme="minorHAnsi"/>
              </w:rPr>
              <w:t>9</w:t>
            </w:r>
          </w:p>
        </w:tc>
        <w:tc>
          <w:tcPr>
            <w:tcW w:w="1972" w:type="dxa"/>
            <w:gridSpan w:val="3"/>
          </w:tcPr>
          <w:p w:rsidR="007353D2" w:rsidRDefault="007353D2" w:rsidP="00BE0206">
            <w:pPr>
              <w:pStyle w:val="Prrafodelista"/>
              <w:ind w:left="0"/>
              <w:jc w:val="center"/>
              <w:rPr>
                <w:rFonts w:cstheme="minorHAnsi"/>
              </w:rPr>
            </w:pPr>
          </w:p>
          <w:p w:rsidR="00747F9C" w:rsidRPr="00935D77" w:rsidRDefault="00BE0206" w:rsidP="00BE0206">
            <w:pPr>
              <w:pStyle w:val="Prrafodelista"/>
              <w:ind w:left="0"/>
              <w:jc w:val="center"/>
              <w:rPr>
                <w:rFonts w:cstheme="minorHAnsi"/>
              </w:rPr>
            </w:pPr>
            <w:r>
              <w:rPr>
                <w:rFonts w:cstheme="minorHAnsi"/>
              </w:rPr>
              <w:t>Unidad de Personal</w:t>
            </w:r>
          </w:p>
        </w:tc>
      </w:tr>
      <w:tr w:rsidR="007D46E4" w:rsidRPr="00935D77" w:rsidTr="006871AB">
        <w:trPr>
          <w:trHeight w:val="242"/>
        </w:trPr>
        <w:tc>
          <w:tcPr>
            <w:tcW w:w="340" w:type="dxa"/>
          </w:tcPr>
          <w:p w:rsidR="007D46E4" w:rsidRPr="00935D77" w:rsidRDefault="0038586A" w:rsidP="00935D77">
            <w:pPr>
              <w:pStyle w:val="Prrafodelista"/>
              <w:ind w:left="0"/>
              <w:jc w:val="both"/>
              <w:rPr>
                <w:rFonts w:cstheme="minorHAnsi"/>
              </w:rPr>
            </w:pPr>
            <w:r>
              <w:rPr>
                <w:rFonts w:cstheme="minorHAnsi"/>
              </w:rPr>
              <w:t>5</w:t>
            </w:r>
          </w:p>
        </w:tc>
        <w:tc>
          <w:tcPr>
            <w:tcW w:w="5329" w:type="dxa"/>
            <w:gridSpan w:val="4"/>
          </w:tcPr>
          <w:p w:rsidR="007D46E4" w:rsidRPr="00935D77" w:rsidRDefault="007D46E4" w:rsidP="00935D77">
            <w:pPr>
              <w:pStyle w:val="Prrafodelista"/>
              <w:ind w:left="0"/>
              <w:jc w:val="both"/>
              <w:rPr>
                <w:rFonts w:cstheme="minorHAnsi"/>
              </w:rPr>
            </w:pPr>
            <w:r w:rsidRPr="00935D77">
              <w:rPr>
                <w:rFonts w:cstheme="minorHAnsi"/>
              </w:rPr>
              <w:t>Entrev</w:t>
            </w:r>
            <w:r w:rsidR="0038586A">
              <w:rPr>
                <w:rFonts w:cstheme="minorHAnsi"/>
              </w:rPr>
              <w:t>ista final.</w:t>
            </w:r>
          </w:p>
        </w:tc>
        <w:tc>
          <w:tcPr>
            <w:tcW w:w="1501" w:type="dxa"/>
            <w:gridSpan w:val="2"/>
          </w:tcPr>
          <w:p w:rsidR="007D46E4" w:rsidRPr="00935D77" w:rsidRDefault="009A728C" w:rsidP="00BE0206">
            <w:pPr>
              <w:pStyle w:val="Prrafodelista"/>
              <w:ind w:left="0"/>
              <w:jc w:val="center"/>
              <w:rPr>
                <w:rFonts w:cstheme="minorHAnsi"/>
              </w:rPr>
            </w:pPr>
            <w:r>
              <w:rPr>
                <w:rFonts w:cstheme="minorHAnsi"/>
              </w:rPr>
              <w:t>20/03</w:t>
            </w:r>
            <w:r w:rsidR="00563357">
              <w:rPr>
                <w:rFonts w:cstheme="minorHAnsi"/>
              </w:rPr>
              <w:t>/2019</w:t>
            </w:r>
          </w:p>
        </w:tc>
        <w:tc>
          <w:tcPr>
            <w:tcW w:w="1972" w:type="dxa"/>
            <w:gridSpan w:val="3"/>
          </w:tcPr>
          <w:p w:rsidR="00BE0206" w:rsidRPr="00935D77" w:rsidRDefault="00BE0206" w:rsidP="00BE0206">
            <w:pPr>
              <w:pStyle w:val="Prrafodelista"/>
              <w:ind w:left="0"/>
              <w:jc w:val="center"/>
              <w:rPr>
                <w:rFonts w:cstheme="minorHAnsi"/>
              </w:rPr>
            </w:pPr>
            <w:r>
              <w:rPr>
                <w:rFonts w:cstheme="minorHAnsi"/>
              </w:rPr>
              <w:t>Comité de Evaluación</w:t>
            </w:r>
          </w:p>
        </w:tc>
      </w:tr>
      <w:tr w:rsidR="007D46E4" w:rsidRPr="00935D77" w:rsidTr="006871AB">
        <w:trPr>
          <w:trHeight w:val="339"/>
        </w:trPr>
        <w:tc>
          <w:tcPr>
            <w:tcW w:w="9142" w:type="dxa"/>
            <w:gridSpan w:val="10"/>
          </w:tcPr>
          <w:p w:rsidR="007D46E4" w:rsidRPr="00935D77" w:rsidRDefault="007D46E4" w:rsidP="00BE0206">
            <w:pPr>
              <w:pStyle w:val="Prrafodelista"/>
              <w:ind w:left="0"/>
              <w:rPr>
                <w:rFonts w:cstheme="minorHAnsi"/>
                <w:b/>
              </w:rPr>
            </w:pPr>
            <w:r w:rsidRPr="00935D77">
              <w:rPr>
                <w:rFonts w:cstheme="minorHAnsi"/>
                <w:b/>
              </w:rPr>
              <w:t>SUSCRIPCIÓN Y REGISTRO DE CONTRATO</w:t>
            </w:r>
          </w:p>
        </w:tc>
      </w:tr>
      <w:tr w:rsidR="007D46E4" w:rsidRPr="00935D77" w:rsidTr="006871AB">
        <w:trPr>
          <w:trHeight w:val="569"/>
        </w:trPr>
        <w:tc>
          <w:tcPr>
            <w:tcW w:w="364" w:type="dxa"/>
            <w:gridSpan w:val="2"/>
          </w:tcPr>
          <w:p w:rsidR="007D46E4" w:rsidRPr="00935D77" w:rsidRDefault="0038586A" w:rsidP="00935D77">
            <w:pPr>
              <w:pStyle w:val="Prrafodelista"/>
              <w:ind w:left="0"/>
              <w:jc w:val="both"/>
              <w:rPr>
                <w:rFonts w:cstheme="minorHAnsi"/>
              </w:rPr>
            </w:pPr>
            <w:r>
              <w:rPr>
                <w:rFonts w:cstheme="minorHAnsi"/>
              </w:rPr>
              <w:t>6</w:t>
            </w:r>
          </w:p>
        </w:tc>
        <w:tc>
          <w:tcPr>
            <w:tcW w:w="5288" w:type="dxa"/>
            <w:gridSpan w:val="2"/>
          </w:tcPr>
          <w:p w:rsidR="007D46E4" w:rsidRPr="00935D77" w:rsidRDefault="0038586A" w:rsidP="00935D77">
            <w:pPr>
              <w:pStyle w:val="Prrafodelista"/>
              <w:ind w:left="0"/>
              <w:jc w:val="both"/>
              <w:rPr>
                <w:rFonts w:cstheme="minorHAnsi"/>
              </w:rPr>
            </w:pPr>
            <w:r>
              <w:rPr>
                <w:rFonts w:cstheme="minorHAnsi"/>
              </w:rPr>
              <w:t>Publicación de resultado final</w:t>
            </w:r>
          </w:p>
        </w:tc>
        <w:tc>
          <w:tcPr>
            <w:tcW w:w="1536" w:type="dxa"/>
            <w:gridSpan w:val="5"/>
          </w:tcPr>
          <w:p w:rsidR="007D46E4" w:rsidRPr="00935D77" w:rsidRDefault="009A728C" w:rsidP="00BE0206">
            <w:pPr>
              <w:pStyle w:val="Prrafodelista"/>
              <w:ind w:left="0"/>
              <w:jc w:val="center"/>
              <w:rPr>
                <w:rFonts w:cstheme="minorHAnsi"/>
              </w:rPr>
            </w:pPr>
            <w:r>
              <w:rPr>
                <w:rFonts w:cstheme="minorHAnsi"/>
              </w:rPr>
              <w:t>21/03</w:t>
            </w:r>
            <w:r w:rsidR="00563357">
              <w:rPr>
                <w:rFonts w:cstheme="minorHAnsi"/>
              </w:rPr>
              <w:t>/2019</w:t>
            </w:r>
          </w:p>
        </w:tc>
        <w:tc>
          <w:tcPr>
            <w:tcW w:w="1954" w:type="dxa"/>
          </w:tcPr>
          <w:p w:rsidR="007D46E4" w:rsidRPr="00935D77" w:rsidRDefault="007353D2" w:rsidP="00BE0206">
            <w:pPr>
              <w:pStyle w:val="Prrafodelista"/>
              <w:ind w:left="0"/>
              <w:jc w:val="center"/>
              <w:rPr>
                <w:rFonts w:cstheme="minorHAnsi"/>
              </w:rPr>
            </w:pPr>
            <w:r>
              <w:rPr>
                <w:rFonts w:cstheme="minorHAnsi"/>
              </w:rPr>
              <w:t>Unidad de Personal</w:t>
            </w:r>
          </w:p>
        </w:tc>
      </w:tr>
      <w:tr w:rsidR="007D46E4" w:rsidRPr="00935D77" w:rsidTr="006871AB">
        <w:trPr>
          <w:trHeight w:val="424"/>
        </w:trPr>
        <w:tc>
          <w:tcPr>
            <w:tcW w:w="364" w:type="dxa"/>
            <w:gridSpan w:val="2"/>
          </w:tcPr>
          <w:p w:rsidR="007D46E4" w:rsidRPr="00935D77" w:rsidRDefault="0038586A" w:rsidP="00935D77">
            <w:pPr>
              <w:pStyle w:val="Prrafodelista"/>
              <w:ind w:left="0"/>
              <w:jc w:val="both"/>
              <w:rPr>
                <w:rFonts w:cstheme="minorHAnsi"/>
              </w:rPr>
            </w:pPr>
            <w:r>
              <w:rPr>
                <w:rFonts w:cstheme="minorHAnsi"/>
              </w:rPr>
              <w:t>7</w:t>
            </w:r>
          </w:p>
        </w:tc>
        <w:tc>
          <w:tcPr>
            <w:tcW w:w="5288" w:type="dxa"/>
            <w:gridSpan w:val="2"/>
          </w:tcPr>
          <w:p w:rsidR="007D46E4" w:rsidRDefault="0038586A" w:rsidP="00935D77">
            <w:pPr>
              <w:pStyle w:val="Prrafodelista"/>
              <w:ind w:left="0"/>
              <w:jc w:val="both"/>
              <w:rPr>
                <w:rFonts w:cstheme="minorHAnsi"/>
              </w:rPr>
            </w:pPr>
            <w:r>
              <w:rPr>
                <w:rFonts w:cstheme="minorHAnsi"/>
              </w:rPr>
              <w:t>Suscripción</w:t>
            </w:r>
            <w:r w:rsidR="007D46E4" w:rsidRPr="00935D77">
              <w:rPr>
                <w:rFonts w:cstheme="minorHAnsi"/>
              </w:rPr>
              <w:t xml:space="preserve"> del Contrato</w:t>
            </w:r>
          </w:p>
          <w:p w:rsidR="0038586A" w:rsidRPr="00935D77" w:rsidRDefault="0038586A" w:rsidP="00935D77">
            <w:pPr>
              <w:pStyle w:val="Prrafodelista"/>
              <w:ind w:left="0"/>
              <w:jc w:val="both"/>
              <w:rPr>
                <w:rFonts w:cstheme="minorHAnsi"/>
              </w:rPr>
            </w:pPr>
            <w:r>
              <w:rPr>
                <w:rFonts w:cstheme="minorHAnsi"/>
              </w:rPr>
              <w:t>Inicio de labores</w:t>
            </w:r>
          </w:p>
        </w:tc>
        <w:tc>
          <w:tcPr>
            <w:tcW w:w="1536" w:type="dxa"/>
            <w:gridSpan w:val="5"/>
          </w:tcPr>
          <w:p w:rsidR="007D46E4" w:rsidRPr="00935D77" w:rsidRDefault="009A728C" w:rsidP="00BE0206">
            <w:pPr>
              <w:pStyle w:val="Prrafodelista"/>
              <w:ind w:left="0"/>
              <w:jc w:val="center"/>
              <w:rPr>
                <w:rFonts w:cstheme="minorHAnsi"/>
              </w:rPr>
            </w:pPr>
            <w:r>
              <w:rPr>
                <w:rFonts w:cstheme="minorHAnsi"/>
              </w:rPr>
              <w:t>22/03</w:t>
            </w:r>
            <w:r w:rsidR="00563357">
              <w:rPr>
                <w:rFonts w:cstheme="minorHAnsi"/>
              </w:rPr>
              <w:t>/2019</w:t>
            </w:r>
          </w:p>
        </w:tc>
        <w:tc>
          <w:tcPr>
            <w:tcW w:w="1954" w:type="dxa"/>
          </w:tcPr>
          <w:p w:rsidR="007D46E4" w:rsidRPr="00935D77" w:rsidRDefault="007353D2" w:rsidP="00BE0206">
            <w:pPr>
              <w:pStyle w:val="Prrafodelista"/>
              <w:ind w:left="0"/>
              <w:jc w:val="center"/>
              <w:rPr>
                <w:rFonts w:cstheme="minorHAnsi"/>
              </w:rPr>
            </w:pPr>
            <w:r>
              <w:rPr>
                <w:rFonts w:cstheme="minorHAnsi"/>
              </w:rPr>
              <w:t>Unidad de Personal</w:t>
            </w:r>
          </w:p>
        </w:tc>
      </w:tr>
    </w:tbl>
    <w:p w:rsidR="007353D2" w:rsidRPr="00EC5DE5" w:rsidRDefault="007353D2" w:rsidP="00EC5DE5">
      <w:pPr>
        <w:jc w:val="both"/>
        <w:rPr>
          <w:rFonts w:cstheme="minorHAnsi"/>
        </w:rPr>
      </w:pPr>
    </w:p>
    <w:p w:rsidR="00FB0166" w:rsidRDefault="0046610D" w:rsidP="00FB0166">
      <w:pPr>
        <w:pStyle w:val="Prrafodelista"/>
        <w:numPr>
          <w:ilvl w:val="0"/>
          <w:numId w:val="1"/>
        </w:numPr>
        <w:jc w:val="both"/>
        <w:rPr>
          <w:b/>
        </w:rPr>
      </w:pPr>
      <w:r>
        <w:rPr>
          <w:b/>
        </w:rPr>
        <w:t>DE LA ETAPA DE SELECCIÓN</w:t>
      </w:r>
    </w:p>
    <w:p w:rsidR="00FB0166" w:rsidRDefault="00FB0166" w:rsidP="00FB0166">
      <w:pPr>
        <w:pStyle w:val="Prrafodelista"/>
        <w:jc w:val="both"/>
        <w:rPr>
          <w:b/>
        </w:rPr>
      </w:pPr>
    </w:p>
    <w:p w:rsidR="00FB0166" w:rsidRDefault="00FB0166" w:rsidP="00FB0166">
      <w:pPr>
        <w:pStyle w:val="Prrafodelista"/>
        <w:jc w:val="both"/>
        <w:rPr>
          <w:rFonts w:cstheme="minorHAnsi"/>
        </w:rPr>
      </w:pPr>
      <w:r w:rsidRPr="00FB0166">
        <w:rPr>
          <w:rFonts w:cstheme="minorHAnsi"/>
        </w:rPr>
        <w:t>Los factores de evaluación dentro del proceso de selección tendrán un mínimo y un máximo de nota, los cuales serán considerados de la siguiente manera:</w:t>
      </w:r>
    </w:p>
    <w:p w:rsidR="00FB0166" w:rsidRPr="00FB0166" w:rsidRDefault="00FB0166" w:rsidP="00FB0166">
      <w:pPr>
        <w:pStyle w:val="Prrafodelista"/>
        <w:jc w:val="both"/>
        <w:rPr>
          <w:b/>
        </w:rPr>
      </w:pP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FB0166" w:rsidRPr="00BA47E3" w:rsidTr="0059502A">
        <w:trPr>
          <w:trHeight w:val="639"/>
        </w:trPr>
        <w:tc>
          <w:tcPr>
            <w:tcW w:w="3021" w:type="dxa"/>
          </w:tcPr>
          <w:p w:rsidR="00FB0166" w:rsidRPr="00BA47E3" w:rsidRDefault="00FB0166" w:rsidP="0059502A">
            <w:pPr>
              <w:pStyle w:val="Prrafodelista"/>
              <w:rPr>
                <w:rFonts w:cstheme="minorHAnsi"/>
                <w:b/>
              </w:rPr>
            </w:pPr>
          </w:p>
          <w:p w:rsidR="00FB0166" w:rsidRPr="00BA47E3" w:rsidRDefault="00FB0166" w:rsidP="0059502A">
            <w:pPr>
              <w:pStyle w:val="Prrafodelista"/>
              <w:rPr>
                <w:rFonts w:cstheme="minorHAnsi"/>
                <w:b/>
              </w:rPr>
            </w:pPr>
            <w:r w:rsidRPr="00BA47E3">
              <w:rPr>
                <w:rFonts w:cstheme="minorHAnsi"/>
                <w:b/>
              </w:rPr>
              <w:t>EVALUACIONES</w:t>
            </w:r>
          </w:p>
        </w:tc>
        <w:tc>
          <w:tcPr>
            <w:tcW w:w="1492" w:type="dxa"/>
          </w:tcPr>
          <w:p w:rsidR="00FB0166" w:rsidRPr="00BA47E3" w:rsidRDefault="00FB0166" w:rsidP="0059502A">
            <w:pPr>
              <w:jc w:val="center"/>
              <w:rPr>
                <w:rFonts w:cstheme="minorHAnsi"/>
                <w:b/>
                <w:sz w:val="4"/>
              </w:rPr>
            </w:pPr>
          </w:p>
          <w:p w:rsidR="00FB0166" w:rsidRPr="00BA47E3" w:rsidRDefault="00FB0166" w:rsidP="0059502A">
            <w:pPr>
              <w:jc w:val="center"/>
              <w:rPr>
                <w:rFonts w:cstheme="minorHAnsi"/>
                <w:b/>
              </w:rPr>
            </w:pPr>
            <w:r w:rsidRPr="00BA47E3">
              <w:rPr>
                <w:rFonts w:cstheme="minorHAnsi"/>
                <w:b/>
              </w:rPr>
              <w:t>PESO</w:t>
            </w:r>
          </w:p>
        </w:tc>
        <w:tc>
          <w:tcPr>
            <w:tcW w:w="1925" w:type="dxa"/>
          </w:tcPr>
          <w:p w:rsidR="00FB0166" w:rsidRPr="00BA47E3" w:rsidRDefault="00FB0166" w:rsidP="0059502A">
            <w:pPr>
              <w:jc w:val="center"/>
              <w:rPr>
                <w:rFonts w:cstheme="minorHAnsi"/>
                <w:b/>
              </w:rPr>
            </w:pPr>
            <w:r w:rsidRPr="00BA47E3">
              <w:rPr>
                <w:rFonts w:cstheme="minorHAnsi"/>
                <w:b/>
              </w:rPr>
              <w:t>PUNTAJE MÍNIMO</w:t>
            </w:r>
          </w:p>
        </w:tc>
        <w:tc>
          <w:tcPr>
            <w:tcW w:w="1926" w:type="dxa"/>
          </w:tcPr>
          <w:p w:rsidR="00FB0166" w:rsidRPr="00BA47E3" w:rsidRDefault="00FB0166" w:rsidP="0059502A">
            <w:pPr>
              <w:jc w:val="center"/>
              <w:rPr>
                <w:rFonts w:cstheme="minorHAnsi"/>
                <w:b/>
              </w:rPr>
            </w:pPr>
            <w:r w:rsidRPr="00BA47E3">
              <w:rPr>
                <w:rFonts w:cstheme="minorHAnsi"/>
                <w:b/>
              </w:rPr>
              <w:t>PUNTAJE MÁXIMO</w:t>
            </w:r>
          </w:p>
        </w:tc>
      </w:tr>
      <w:tr w:rsidR="00FB0166" w:rsidRPr="00BA47E3" w:rsidTr="0059502A">
        <w:trPr>
          <w:trHeight w:val="550"/>
        </w:trPr>
        <w:tc>
          <w:tcPr>
            <w:tcW w:w="3021" w:type="dxa"/>
            <w:shd w:val="clear" w:color="auto" w:fill="D9D9D9" w:themeFill="background1" w:themeFillShade="D9"/>
          </w:tcPr>
          <w:p w:rsidR="00FB0166" w:rsidRPr="00BA47E3" w:rsidRDefault="00FB0166" w:rsidP="0059502A">
            <w:pPr>
              <w:rPr>
                <w:rFonts w:cstheme="minorHAnsi"/>
                <w:b/>
              </w:rPr>
            </w:pPr>
            <w:r w:rsidRPr="00BA47E3">
              <w:rPr>
                <w:rFonts w:cstheme="minorHAnsi"/>
                <w:b/>
              </w:rPr>
              <w:t>EVALUACION DE LA HOJA DE VIDA</w:t>
            </w:r>
          </w:p>
        </w:tc>
        <w:tc>
          <w:tcPr>
            <w:tcW w:w="1492" w:type="dxa"/>
            <w:shd w:val="clear" w:color="auto" w:fill="D9D9D9" w:themeFill="background1" w:themeFillShade="D9"/>
          </w:tcPr>
          <w:p w:rsidR="00FB0166" w:rsidRPr="00BA47E3" w:rsidRDefault="00FB0166" w:rsidP="0059502A">
            <w:pPr>
              <w:rPr>
                <w:rFonts w:cstheme="minorHAnsi"/>
                <w:b/>
              </w:rPr>
            </w:pPr>
            <w:r w:rsidRPr="00BA47E3">
              <w:rPr>
                <w:rFonts w:cstheme="minorHAnsi"/>
                <w:b/>
              </w:rPr>
              <w:t xml:space="preserve">          60%</w:t>
            </w:r>
          </w:p>
        </w:tc>
        <w:tc>
          <w:tcPr>
            <w:tcW w:w="1925" w:type="dxa"/>
            <w:shd w:val="clear" w:color="auto" w:fill="D9D9D9" w:themeFill="background1" w:themeFillShade="D9"/>
          </w:tcPr>
          <w:p w:rsidR="00FB0166" w:rsidRPr="00BA47E3" w:rsidRDefault="00FB0166" w:rsidP="0059502A">
            <w:pPr>
              <w:pStyle w:val="Prrafodelista"/>
              <w:rPr>
                <w:rFonts w:cstheme="minorHAnsi"/>
                <w:b/>
              </w:rPr>
            </w:pPr>
            <w:r w:rsidRPr="00BA47E3">
              <w:rPr>
                <w:rFonts w:cstheme="minorHAnsi"/>
                <w:b/>
              </w:rPr>
              <w:t>45</w:t>
            </w:r>
          </w:p>
        </w:tc>
        <w:tc>
          <w:tcPr>
            <w:tcW w:w="1926" w:type="dxa"/>
            <w:shd w:val="clear" w:color="auto" w:fill="D9D9D9" w:themeFill="background1" w:themeFillShade="D9"/>
          </w:tcPr>
          <w:p w:rsidR="00FB0166" w:rsidRPr="00BA47E3" w:rsidRDefault="00FB0166" w:rsidP="0059502A">
            <w:pPr>
              <w:pStyle w:val="Prrafodelista"/>
              <w:rPr>
                <w:rFonts w:cstheme="minorHAnsi"/>
                <w:b/>
              </w:rPr>
            </w:pPr>
            <w:r w:rsidRPr="00BA47E3">
              <w:rPr>
                <w:rFonts w:cstheme="minorHAnsi"/>
                <w:b/>
              </w:rPr>
              <w:t xml:space="preserve"> 60</w:t>
            </w:r>
          </w:p>
        </w:tc>
      </w:tr>
      <w:tr w:rsidR="00FB0166" w:rsidRPr="00BA47E3" w:rsidTr="0059502A">
        <w:trPr>
          <w:trHeight w:val="253"/>
        </w:trPr>
        <w:tc>
          <w:tcPr>
            <w:tcW w:w="3021" w:type="dxa"/>
            <w:shd w:val="clear" w:color="auto" w:fill="D9D9D9" w:themeFill="background1" w:themeFillShade="D9"/>
          </w:tcPr>
          <w:p w:rsidR="00FB0166" w:rsidRPr="00BA47E3" w:rsidRDefault="00FB0166" w:rsidP="0059502A">
            <w:pPr>
              <w:rPr>
                <w:rFonts w:cstheme="minorHAnsi"/>
              </w:rPr>
            </w:pPr>
            <w:r w:rsidRPr="00BA47E3">
              <w:rPr>
                <w:rFonts w:cstheme="minorHAnsi"/>
              </w:rPr>
              <w:t>Formación Académica</w:t>
            </w:r>
          </w:p>
        </w:tc>
        <w:tc>
          <w:tcPr>
            <w:tcW w:w="1492" w:type="dxa"/>
            <w:shd w:val="clear" w:color="auto" w:fill="D9D9D9" w:themeFill="background1" w:themeFillShade="D9"/>
          </w:tcPr>
          <w:p w:rsidR="00FB0166" w:rsidRPr="00BA47E3" w:rsidRDefault="00FB0166" w:rsidP="0059502A">
            <w:pPr>
              <w:rPr>
                <w:rFonts w:cstheme="minorHAnsi"/>
              </w:rPr>
            </w:pPr>
            <w:r w:rsidRPr="00BA47E3">
              <w:rPr>
                <w:rFonts w:cstheme="minorHAnsi"/>
              </w:rPr>
              <w:t xml:space="preserve">          35%</w:t>
            </w:r>
          </w:p>
        </w:tc>
        <w:tc>
          <w:tcPr>
            <w:tcW w:w="1925" w:type="dxa"/>
            <w:shd w:val="clear" w:color="auto" w:fill="D9D9D9" w:themeFill="background1" w:themeFillShade="D9"/>
          </w:tcPr>
          <w:p w:rsidR="00FB0166" w:rsidRPr="00BA47E3" w:rsidRDefault="00FB0166" w:rsidP="0059502A">
            <w:pPr>
              <w:pStyle w:val="Prrafodelista"/>
              <w:rPr>
                <w:rFonts w:cstheme="minorHAnsi"/>
              </w:rPr>
            </w:pPr>
          </w:p>
        </w:tc>
        <w:tc>
          <w:tcPr>
            <w:tcW w:w="1926" w:type="dxa"/>
            <w:shd w:val="clear" w:color="auto" w:fill="D9D9D9" w:themeFill="background1" w:themeFillShade="D9"/>
          </w:tcPr>
          <w:p w:rsidR="00FB0166" w:rsidRPr="00BA47E3" w:rsidRDefault="00FB0166" w:rsidP="0059502A">
            <w:pPr>
              <w:pStyle w:val="Prrafodelista"/>
              <w:rPr>
                <w:rFonts w:cstheme="minorHAnsi"/>
              </w:rPr>
            </w:pPr>
          </w:p>
        </w:tc>
      </w:tr>
      <w:tr w:rsidR="00FB0166" w:rsidRPr="00BA47E3" w:rsidTr="0059502A">
        <w:trPr>
          <w:trHeight w:val="460"/>
        </w:trPr>
        <w:tc>
          <w:tcPr>
            <w:tcW w:w="3021" w:type="dxa"/>
            <w:shd w:val="clear" w:color="auto" w:fill="D9D9D9" w:themeFill="background1" w:themeFillShade="D9"/>
          </w:tcPr>
          <w:p w:rsidR="00FB0166" w:rsidRPr="00BA47E3" w:rsidRDefault="00FB0166" w:rsidP="0059502A">
            <w:pPr>
              <w:rPr>
                <w:rFonts w:cstheme="minorHAnsi"/>
              </w:rPr>
            </w:pPr>
            <w:r w:rsidRPr="00BA47E3">
              <w:rPr>
                <w:rFonts w:cstheme="minorHAnsi"/>
              </w:rPr>
              <w:lastRenderedPageBreak/>
              <w:t>Experiencia</w:t>
            </w:r>
          </w:p>
        </w:tc>
        <w:tc>
          <w:tcPr>
            <w:tcW w:w="1492" w:type="dxa"/>
            <w:shd w:val="clear" w:color="auto" w:fill="D9D9D9" w:themeFill="background1" w:themeFillShade="D9"/>
          </w:tcPr>
          <w:p w:rsidR="00FB0166" w:rsidRPr="00BA47E3" w:rsidRDefault="00FB0166" w:rsidP="0059502A">
            <w:pPr>
              <w:rPr>
                <w:rFonts w:cstheme="minorHAnsi"/>
              </w:rPr>
            </w:pPr>
            <w:r w:rsidRPr="00BA47E3">
              <w:rPr>
                <w:rFonts w:cstheme="minorHAnsi"/>
              </w:rPr>
              <w:t xml:space="preserve">          15%</w:t>
            </w:r>
          </w:p>
        </w:tc>
        <w:tc>
          <w:tcPr>
            <w:tcW w:w="1925" w:type="dxa"/>
            <w:shd w:val="clear" w:color="auto" w:fill="D9D9D9" w:themeFill="background1" w:themeFillShade="D9"/>
          </w:tcPr>
          <w:p w:rsidR="00FB0166" w:rsidRPr="00BA47E3" w:rsidRDefault="00FB0166" w:rsidP="0059502A">
            <w:pPr>
              <w:pStyle w:val="Prrafodelista"/>
              <w:rPr>
                <w:rFonts w:cstheme="minorHAnsi"/>
              </w:rPr>
            </w:pPr>
          </w:p>
        </w:tc>
        <w:tc>
          <w:tcPr>
            <w:tcW w:w="1926" w:type="dxa"/>
            <w:shd w:val="clear" w:color="auto" w:fill="D9D9D9" w:themeFill="background1" w:themeFillShade="D9"/>
          </w:tcPr>
          <w:p w:rsidR="00FB0166" w:rsidRPr="00BA47E3" w:rsidRDefault="00FB0166" w:rsidP="0059502A">
            <w:pPr>
              <w:pStyle w:val="Prrafodelista"/>
              <w:rPr>
                <w:rFonts w:cstheme="minorHAnsi"/>
              </w:rPr>
            </w:pPr>
          </w:p>
        </w:tc>
      </w:tr>
      <w:tr w:rsidR="00FB0166" w:rsidRPr="00BA47E3" w:rsidTr="0059502A">
        <w:trPr>
          <w:trHeight w:val="321"/>
        </w:trPr>
        <w:tc>
          <w:tcPr>
            <w:tcW w:w="3021" w:type="dxa"/>
            <w:shd w:val="clear" w:color="auto" w:fill="D9D9D9" w:themeFill="background1" w:themeFillShade="D9"/>
          </w:tcPr>
          <w:p w:rsidR="00FB0166" w:rsidRPr="00BA47E3" w:rsidRDefault="00FB0166" w:rsidP="0059502A">
            <w:pPr>
              <w:rPr>
                <w:rFonts w:cstheme="minorHAnsi"/>
              </w:rPr>
            </w:pPr>
            <w:r w:rsidRPr="00BA47E3">
              <w:rPr>
                <w:rFonts w:cstheme="minorHAnsi"/>
              </w:rPr>
              <w:t>Capacitación</w:t>
            </w:r>
          </w:p>
        </w:tc>
        <w:tc>
          <w:tcPr>
            <w:tcW w:w="1492" w:type="dxa"/>
            <w:shd w:val="clear" w:color="auto" w:fill="D9D9D9" w:themeFill="background1" w:themeFillShade="D9"/>
          </w:tcPr>
          <w:p w:rsidR="00FB0166" w:rsidRPr="00BA47E3" w:rsidRDefault="00FB0166" w:rsidP="0059502A">
            <w:pPr>
              <w:rPr>
                <w:rFonts w:cstheme="minorHAnsi"/>
              </w:rPr>
            </w:pPr>
            <w:r w:rsidRPr="00BA47E3">
              <w:rPr>
                <w:rFonts w:cstheme="minorHAnsi"/>
              </w:rPr>
              <w:t xml:space="preserve">          10%</w:t>
            </w:r>
          </w:p>
        </w:tc>
        <w:tc>
          <w:tcPr>
            <w:tcW w:w="1925" w:type="dxa"/>
            <w:shd w:val="clear" w:color="auto" w:fill="D9D9D9" w:themeFill="background1" w:themeFillShade="D9"/>
          </w:tcPr>
          <w:p w:rsidR="00FB0166" w:rsidRPr="00BA47E3" w:rsidRDefault="00FB0166" w:rsidP="0059502A">
            <w:pPr>
              <w:pStyle w:val="Prrafodelista"/>
              <w:rPr>
                <w:rFonts w:cstheme="minorHAnsi"/>
              </w:rPr>
            </w:pPr>
          </w:p>
        </w:tc>
        <w:tc>
          <w:tcPr>
            <w:tcW w:w="1926" w:type="dxa"/>
            <w:shd w:val="clear" w:color="auto" w:fill="D9D9D9" w:themeFill="background1" w:themeFillShade="D9"/>
          </w:tcPr>
          <w:p w:rsidR="00FB0166" w:rsidRPr="00BA47E3" w:rsidRDefault="00FB0166" w:rsidP="0059502A">
            <w:pPr>
              <w:pStyle w:val="Prrafodelista"/>
              <w:rPr>
                <w:rFonts w:cstheme="minorHAnsi"/>
              </w:rPr>
            </w:pPr>
          </w:p>
        </w:tc>
      </w:tr>
      <w:tr w:rsidR="00FB0166" w:rsidRPr="00BA47E3" w:rsidTr="0059502A">
        <w:trPr>
          <w:trHeight w:val="84"/>
        </w:trPr>
        <w:tc>
          <w:tcPr>
            <w:tcW w:w="8364" w:type="dxa"/>
            <w:gridSpan w:val="4"/>
          </w:tcPr>
          <w:p w:rsidR="00FB0166" w:rsidRPr="00BA47E3" w:rsidRDefault="00FB0166" w:rsidP="0059502A">
            <w:pPr>
              <w:pStyle w:val="Prrafodelista"/>
              <w:jc w:val="center"/>
              <w:rPr>
                <w:rFonts w:cstheme="minorHAnsi"/>
                <w:b/>
                <w:sz w:val="2"/>
              </w:rPr>
            </w:pPr>
          </w:p>
        </w:tc>
      </w:tr>
      <w:tr w:rsidR="00FB0166" w:rsidRPr="00BA47E3" w:rsidTr="0059502A">
        <w:tc>
          <w:tcPr>
            <w:tcW w:w="3021" w:type="dxa"/>
          </w:tcPr>
          <w:p w:rsidR="00FB0166" w:rsidRPr="00BA47E3" w:rsidRDefault="00FB0166" w:rsidP="0059502A">
            <w:pPr>
              <w:rPr>
                <w:rFonts w:cstheme="minorHAnsi"/>
                <w:b/>
              </w:rPr>
            </w:pPr>
            <w:r w:rsidRPr="00BA47E3">
              <w:rPr>
                <w:rFonts w:cstheme="minorHAnsi"/>
                <w:b/>
              </w:rPr>
              <w:t>ENTREVISTA</w:t>
            </w:r>
          </w:p>
        </w:tc>
        <w:tc>
          <w:tcPr>
            <w:tcW w:w="1492" w:type="dxa"/>
          </w:tcPr>
          <w:p w:rsidR="00FB0166" w:rsidRPr="00BA47E3" w:rsidRDefault="00FB0166" w:rsidP="0059502A">
            <w:pPr>
              <w:rPr>
                <w:rFonts w:cstheme="minorHAnsi"/>
                <w:b/>
              </w:rPr>
            </w:pPr>
            <w:r w:rsidRPr="00BA47E3">
              <w:rPr>
                <w:rFonts w:cstheme="minorHAnsi"/>
                <w:b/>
              </w:rPr>
              <w:t xml:space="preserve">          40%</w:t>
            </w:r>
          </w:p>
        </w:tc>
        <w:tc>
          <w:tcPr>
            <w:tcW w:w="1925" w:type="dxa"/>
          </w:tcPr>
          <w:p w:rsidR="00FB0166" w:rsidRPr="00BA47E3" w:rsidRDefault="00FB0166" w:rsidP="0059502A">
            <w:pPr>
              <w:pStyle w:val="Prrafodelista"/>
              <w:rPr>
                <w:rFonts w:cstheme="minorHAnsi"/>
                <w:b/>
              </w:rPr>
            </w:pPr>
            <w:r w:rsidRPr="00BA47E3">
              <w:rPr>
                <w:rFonts w:cstheme="minorHAnsi"/>
                <w:b/>
              </w:rPr>
              <w:t>35</w:t>
            </w:r>
          </w:p>
        </w:tc>
        <w:tc>
          <w:tcPr>
            <w:tcW w:w="1926" w:type="dxa"/>
          </w:tcPr>
          <w:p w:rsidR="00FB0166" w:rsidRPr="00BA47E3" w:rsidRDefault="00FB0166" w:rsidP="0059502A">
            <w:pPr>
              <w:pStyle w:val="Prrafodelista"/>
              <w:rPr>
                <w:rFonts w:cstheme="minorHAnsi"/>
                <w:b/>
              </w:rPr>
            </w:pPr>
            <w:r w:rsidRPr="00BA47E3">
              <w:rPr>
                <w:rFonts w:cstheme="minorHAnsi"/>
                <w:b/>
              </w:rPr>
              <w:t xml:space="preserve"> 40</w:t>
            </w:r>
          </w:p>
        </w:tc>
      </w:tr>
      <w:tr w:rsidR="00FB0166" w:rsidRPr="00BA47E3" w:rsidTr="0059502A">
        <w:trPr>
          <w:trHeight w:val="127"/>
        </w:trPr>
        <w:tc>
          <w:tcPr>
            <w:tcW w:w="3021" w:type="dxa"/>
            <w:shd w:val="clear" w:color="auto" w:fill="D9D9D9" w:themeFill="background1" w:themeFillShade="D9"/>
          </w:tcPr>
          <w:p w:rsidR="00FB0166" w:rsidRPr="00BA47E3" w:rsidRDefault="00FB0166" w:rsidP="0059502A">
            <w:pPr>
              <w:pStyle w:val="Prrafodelista"/>
              <w:jc w:val="center"/>
              <w:rPr>
                <w:rFonts w:cstheme="minorHAnsi"/>
                <w:b/>
              </w:rPr>
            </w:pPr>
            <w:r w:rsidRPr="00BA47E3">
              <w:rPr>
                <w:rFonts w:cstheme="minorHAnsi"/>
                <w:b/>
              </w:rPr>
              <w:t>PUNTAJE TOTAL</w:t>
            </w:r>
          </w:p>
        </w:tc>
        <w:tc>
          <w:tcPr>
            <w:tcW w:w="1492" w:type="dxa"/>
            <w:shd w:val="clear" w:color="auto" w:fill="D9D9D9" w:themeFill="background1" w:themeFillShade="D9"/>
          </w:tcPr>
          <w:p w:rsidR="00FB0166" w:rsidRPr="00BA47E3" w:rsidRDefault="00FB0166" w:rsidP="0059502A">
            <w:pPr>
              <w:rPr>
                <w:rFonts w:cstheme="minorHAnsi"/>
                <w:b/>
              </w:rPr>
            </w:pPr>
            <w:r w:rsidRPr="00BA47E3">
              <w:rPr>
                <w:rFonts w:cstheme="minorHAnsi"/>
                <w:b/>
              </w:rPr>
              <w:t xml:space="preserve">         100%</w:t>
            </w:r>
          </w:p>
        </w:tc>
        <w:tc>
          <w:tcPr>
            <w:tcW w:w="1925" w:type="dxa"/>
            <w:shd w:val="clear" w:color="auto" w:fill="D9D9D9" w:themeFill="background1" w:themeFillShade="D9"/>
          </w:tcPr>
          <w:p w:rsidR="00FB0166" w:rsidRPr="00BA47E3" w:rsidRDefault="00FB0166" w:rsidP="0059502A">
            <w:pPr>
              <w:pStyle w:val="Prrafodelista"/>
              <w:rPr>
                <w:rFonts w:cstheme="minorHAnsi"/>
                <w:b/>
              </w:rPr>
            </w:pPr>
            <w:r w:rsidRPr="00BA47E3">
              <w:rPr>
                <w:rFonts w:cstheme="minorHAnsi"/>
                <w:b/>
              </w:rPr>
              <w:t>80</w:t>
            </w:r>
          </w:p>
        </w:tc>
        <w:tc>
          <w:tcPr>
            <w:tcW w:w="1926" w:type="dxa"/>
            <w:shd w:val="clear" w:color="auto" w:fill="D9D9D9" w:themeFill="background1" w:themeFillShade="D9"/>
          </w:tcPr>
          <w:p w:rsidR="00FB0166" w:rsidRPr="00BA47E3" w:rsidRDefault="00FB0166" w:rsidP="0059502A">
            <w:pPr>
              <w:pStyle w:val="Prrafodelista"/>
              <w:rPr>
                <w:rFonts w:cstheme="minorHAnsi"/>
                <w:b/>
              </w:rPr>
            </w:pPr>
            <w:r w:rsidRPr="00BA47E3">
              <w:rPr>
                <w:rFonts w:cstheme="minorHAnsi"/>
                <w:b/>
              </w:rPr>
              <w:t>100</w:t>
            </w:r>
          </w:p>
        </w:tc>
      </w:tr>
    </w:tbl>
    <w:p w:rsidR="00FB0166" w:rsidRPr="00BA47E3" w:rsidRDefault="00FB0166" w:rsidP="00FB0166">
      <w:pPr>
        <w:pStyle w:val="Prrafodelista"/>
        <w:jc w:val="center"/>
        <w:rPr>
          <w:rFonts w:cstheme="minorHAnsi"/>
          <w:b/>
        </w:rPr>
      </w:pPr>
    </w:p>
    <w:p w:rsidR="00FB0166" w:rsidRPr="00BA47E3" w:rsidRDefault="00FB0166" w:rsidP="00FB0166">
      <w:pPr>
        <w:pStyle w:val="Prrafodelista"/>
        <w:ind w:firstLine="360"/>
        <w:jc w:val="both"/>
        <w:rPr>
          <w:rFonts w:cstheme="minorHAnsi"/>
        </w:rPr>
      </w:pPr>
      <w:r w:rsidRPr="00BA47E3">
        <w:rPr>
          <w:rFonts w:cstheme="minorHAnsi"/>
        </w:rPr>
        <w:t xml:space="preserve">El puntaje mínimo aprobatorio será de Ochenta (80) puntos </w:t>
      </w:r>
    </w:p>
    <w:p w:rsidR="00FB0166" w:rsidRPr="00BA47E3" w:rsidRDefault="00FB0166" w:rsidP="00FB0166">
      <w:pPr>
        <w:pStyle w:val="Prrafodelista"/>
        <w:jc w:val="both"/>
        <w:rPr>
          <w:rFonts w:cstheme="minorHAnsi"/>
        </w:rPr>
      </w:pPr>
    </w:p>
    <w:p w:rsidR="00FB0166" w:rsidRPr="00BA47E3" w:rsidRDefault="00FB0166" w:rsidP="00FB0166">
      <w:pPr>
        <w:pStyle w:val="Prrafodelista"/>
        <w:numPr>
          <w:ilvl w:val="0"/>
          <w:numId w:val="33"/>
        </w:numPr>
        <w:jc w:val="both"/>
        <w:rPr>
          <w:rFonts w:cstheme="minorHAnsi"/>
          <w:b/>
        </w:rPr>
      </w:pPr>
      <w:r w:rsidRPr="00BA47E3">
        <w:rPr>
          <w:rFonts w:cstheme="minorHAnsi"/>
          <w:b/>
        </w:rPr>
        <w:t>DOCUMENTOS A PRESENTAR</w:t>
      </w:r>
    </w:p>
    <w:p w:rsidR="00FB0166" w:rsidRPr="00BA47E3" w:rsidRDefault="00FB0166" w:rsidP="00FB0166">
      <w:pPr>
        <w:pStyle w:val="Prrafodelista"/>
        <w:jc w:val="both"/>
        <w:rPr>
          <w:rFonts w:cstheme="minorHAnsi"/>
          <w:b/>
        </w:rPr>
      </w:pPr>
    </w:p>
    <w:p w:rsidR="00FB0166" w:rsidRPr="00BA47E3" w:rsidRDefault="00FB0166" w:rsidP="00FB0166">
      <w:pPr>
        <w:pStyle w:val="Prrafodelista"/>
        <w:numPr>
          <w:ilvl w:val="0"/>
          <w:numId w:val="25"/>
        </w:numPr>
        <w:jc w:val="both"/>
        <w:rPr>
          <w:rFonts w:cstheme="minorHAnsi"/>
          <w:b/>
        </w:rPr>
      </w:pPr>
      <w:r w:rsidRPr="00BA47E3">
        <w:rPr>
          <w:rFonts w:cstheme="minorHAnsi"/>
          <w:b/>
        </w:rPr>
        <w:t>De la Presentación de la Hoja de Vida:</w:t>
      </w:r>
    </w:p>
    <w:p w:rsidR="00FB0166" w:rsidRPr="00BA47E3" w:rsidRDefault="00FB0166" w:rsidP="00FB0166">
      <w:pPr>
        <w:ind w:left="1416"/>
        <w:jc w:val="both"/>
        <w:rPr>
          <w:rFonts w:cstheme="minorHAnsi"/>
        </w:rPr>
      </w:pPr>
      <w:r w:rsidRPr="00BA47E3">
        <w:rPr>
          <w:rFonts w:cstheme="minorHAns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FB0166" w:rsidRPr="00BA47E3" w:rsidRDefault="00FB0166" w:rsidP="00FB0166">
      <w:pPr>
        <w:ind w:left="1416"/>
        <w:jc w:val="both"/>
        <w:rPr>
          <w:rFonts w:cstheme="minorHAnsi"/>
          <w:b/>
        </w:rPr>
      </w:pPr>
      <w:r w:rsidRPr="00BA47E3">
        <w:rPr>
          <w:rFonts w:cstheme="minorHAnsi"/>
        </w:rPr>
        <w:t xml:space="preserve">La Hoja de Vida, deberá contener la documentación mínima/perfil señalado </w:t>
      </w:r>
      <w:r w:rsidRPr="00BA47E3">
        <w:rPr>
          <w:rFonts w:cstheme="minorHAnsi"/>
          <w:b/>
        </w:rPr>
        <w:t>y adicionalmente deberá contener lo siguiente:</w:t>
      </w:r>
    </w:p>
    <w:p w:rsidR="00FB0166" w:rsidRPr="00BA47E3" w:rsidRDefault="00FB0166" w:rsidP="00FB0166">
      <w:pPr>
        <w:pStyle w:val="Prrafodelista"/>
        <w:numPr>
          <w:ilvl w:val="0"/>
          <w:numId w:val="26"/>
        </w:numPr>
        <w:jc w:val="both"/>
        <w:rPr>
          <w:rFonts w:cstheme="minorHAnsi"/>
        </w:rPr>
      </w:pPr>
      <w:r w:rsidRPr="00BA47E3">
        <w:rPr>
          <w:rFonts w:cstheme="minorHAnsi"/>
        </w:rPr>
        <w:t>Carta de postulación (Anexo 01)</w:t>
      </w:r>
    </w:p>
    <w:p w:rsidR="00FB0166" w:rsidRPr="00BA47E3" w:rsidRDefault="00FB0166" w:rsidP="00FB0166">
      <w:pPr>
        <w:pStyle w:val="Prrafodelista"/>
        <w:numPr>
          <w:ilvl w:val="0"/>
          <w:numId w:val="26"/>
        </w:numPr>
        <w:jc w:val="both"/>
        <w:rPr>
          <w:rFonts w:cstheme="minorHAnsi"/>
        </w:rPr>
      </w:pPr>
      <w:r w:rsidRPr="00BA47E3">
        <w:rPr>
          <w:rFonts w:cstheme="minorHAnsi"/>
        </w:rPr>
        <w:t>Copia de DNI vigente del postulante.</w:t>
      </w:r>
    </w:p>
    <w:p w:rsidR="00FB0166" w:rsidRPr="00BA47E3" w:rsidRDefault="00FB0166" w:rsidP="00FB0166">
      <w:pPr>
        <w:pStyle w:val="Prrafodelista"/>
        <w:numPr>
          <w:ilvl w:val="0"/>
          <w:numId w:val="26"/>
        </w:numPr>
        <w:jc w:val="both"/>
        <w:rPr>
          <w:rFonts w:cstheme="minorHAnsi"/>
        </w:rPr>
      </w:pPr>
      <w:r w:rsidRPr="00BA47E3">
        <w:rPr>
          <w:rFonts w:cstheme="minorHAnsi"/>
        </w:rPr>
        <w:t>Declaraciones Juradas de acuerdo al formato (anexo 2)</w:t>
      </w:r>
    </w:p>
    <w:p w:rsidR="00FB0166" w:rsidRPr="00BA47E3" w:rsidRDefault="00FB0166" w:rsidP="00FB0166">
      <w:pPr>
        <w:pStyle w:val="Prrafodelista"/>
        <w:numPr>
          <w:ilvl w:val="0"/>
          <w:numId w:val="26"/>
        </w:numPr>
        <w:jc w:val="both"/>
        <w:rPr>
          <w:rFonts w:cstheme="minorHAnsi"/>
        </w:rPr>
      </w:pPr>
      <w:r w:rsidRPr="00BA47E3">
        <w:rPr>
          <w:rFonts w:cstheme="minorHAnsi"/>
        </w:rPr>
        <w:t>Currículum Vítae documentado y actualizado</w:t>
      </w:r>
    </w:p>
    <w:p w:rsidR="00FB0166" w:rsidRPr="00BA47E3" w:rsidRDefault="00FB0166" w:rsidP="00FB0166">
      <w:pPr>
        <w:ind w:left="708" w:firstLine="708"/>
        <w:jc w:val="both"/>
        <w:rPr>
          <w:rFonts w:cstheme="minorHAnsi"/>
          <w:b/>
        </w:rPr>
      </w:pPr>
      <w:r w:rsidRPr="00BA47E3">
        <w:rPr>
          <w:rFonts w:cstheme="minorHAnsi"/>
          <w:b/>
        </w:rPr>
        <w:t>NOTA:</w:t>
      </w:r>
    </w:p>
    <w:p w:rsidR="00FB0166" w:rsidRPr="00BA47E3" w:rsidRDefault="00FB0166" w:rsidP="00FB0166">
      <w:pPr>
        <w:pStyle w:val="Prrafodelista"/>
        <w:numPr>
          <w:ilvl w:val="0"/>
          <w:numId w:val="23"/>
        </w:numPr>
        <w:jc w:val="both"/>
        <w:rPr>
          <w:rFonts w:cstheme="minorHAnsi"/>
          <w:b/>
        </w:rPr>
      </w:pPr>
      <w:r w:rsidRPr="00BA47E3">
        <w:rPr>
          <w:rFonts w:cstheme="minorHAnsi"/>
        </w:rPr>
        <w:t>Los postulantes deben tener en cuenta que la declaración jurada debe presentarse debidamente llenada, suscrita e impregnada de su huella dactilar.</w:t>
      </w:r>
    </w:p>
    <w:p w:rsidR="00FB0166" w:rsidRPr="00BA47E3" w:rsidRDefault="00FB0166" w:rsidP="00FB0166">
      <w:pPr>
        <w:pStyle w:val="Prrafodelista"/>
        <w:numPr>
          <w:ilvl w:val="0"/>
          <w:numId w:val="23"/>
        </w:numPr>
        <w:jc w:val="both"/>
        <w:rPr>
          <w:rFonts w:cstheme="minorHAnsi"/>
        </w:rPr>
      </w:pPr>
      <w:r w:rsidRPr="00BA47E3">
        <w:rPr>
          <w:rFonts w:cstheme="minorHAnsi"/>
        </w:rPr>
        <w:t xml:space="preserve">Deberán </w:t>
      </w:r>
      <w:r w:rsidRPr="00BA47E3">
        <w:rPr>
          <w:rFonts w:cstheme="minorHAnsi"/>
          <w:b/>
        </w:rPr>
        <w:t>foliar y firmar</w:t>
      </w:r>
      <w:r w:rsidRPr="00BA47E3">
        <w:rPr>
          <w:rFonts w:cstheme="minorHAnsi"/>
        </w:rPr>
        <w:t xml:space="preserve"> la documentación a presentar, desde la última hoja hacia adelante y </w:t>
      </w:r>
      <w:r w:rsidRPr="00BA47E3">
        <w:rPr>
          <w:rFonts w:cstheme="minorHAnsi"/>
          <w:b/>
        </w:rPr>
        <w:t xml:space="preserve">se presentará en un file o folder dentro de un sobre manila cerrado, sellado y lacrado </w:t>
      </w:r>
      <w:r w:rsidRPr="00BA47E3">
        <w:rPr>
          <w:rFonts w:cstheme="minorHAnsi"/>
        </w:rPr>
        <w:t>dirigido a la Unidad de Personal del Servicio de Administración de Inmuebles Municipales de Trujillo</w:t>
      </w:r>
      <w:r>
        <w:rPr>
          <w:rFonts w:cstheme="minorHAnsi"/>
        </w:rPr>
        <w:t>, sito en Jirón Bolívar 562</w:t>
      </w:r>
      <w:r w:rsidRPr="00BA47E3">
        <w:rPr>
          <w:rFonts w:cstheme="minorHAnsi"/>
        </w:rPr>
        <w:t>– Distrito y Provincia de Trujillo- Departamento de La Libertad – 1er Piso, en horario de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418"/>
      </w:tblGrid>
      <w:tr w:rsidR="00FB0166" w:rsidRPr="00BA47E3" w:rsidTr="0059502A">
        <w:tc>
          <w:tcPr>
            <w:tcW w:w="7418" w:type="dxa"/>
          </w:tcPr>
          <w:p w:rsidR="00FB0166" w:rsidRPr="00BA47E3" w:rsidRDefault="00FB0166" w:rsidP="0059502A">
            <w:pPr>
              <w:jc w:val="both"/>
              <w:rPr>
                <w:rFonts w:cstheme="minorHAnsi"/>
              </w:rPr>
            </w:pPr>
            <w:r w:rsidRPr="00BA47E3">
              <w:rPr>
                <w:rFonts w:cstheme="minorHAnsi"/>
              </w:rPr>
              <w:t>CONVOCATORIA N°</w:t>
            </w:r>
            <w:r w:rsidR="00885A34">
              <w:rPr>
                <w:rFonts w:cstheme="minorHAnsi"/>
              </w:rPr>
              <w:t>013</w:t>
            </w:r>
            <w:r>
              <w:rPr>
                <w:rFonts w:cstheme="minorHAnsi"/>
              </w:rPr>
              <w:t>-CAS/DL. 1057</w:t>
            </w:r>
          </w:p>
          <w:p w:rsidR="00FB0166" w:rsidRPr="00BA47E3" w:rsidRDefault="00FB0166" w:rsidP="0059502A">
            <w:pPr>
              <w:jc w:val="both"/>
              <w:rPr>
                <w:rFonts w:cstheme="minorHAnsi"/>
              </w:rPr>
            </w:pPr>
            <w:r w:rsidRPr="00BA47E3">
              <w:rPr>
                <w:rFonts w:cstheme="minorHAnsi"/>
              </w:rPr>
              <w:t>Señor: Jefe de la Unidad de  Personal del Servicio de Administración de Inmuebles Municipales de Trujillo</w:t>
            </w:r>
          </w:p>
          <w:p w:rsidR="00FB0166" w:rsidRPr="00BA47E3" w:rsidRDefault="00FB0166" w:rsidP="0059502A">
            <w:pPr>
              <w:jc w:val="both"/>
              <w:rPr>
                <w:rFonts w:cstheme="minorHAnsi"/>
              </w:rPr>
            </w:pPr>
            <w:r w:rsidRPr="00BA47E3">
              <w:rPr>
                <w:rFonts w:cstheme="minorHAnsi"/>
              </w:rPr>
              <w:t xml:space="preserve">APELLIDOS Y NOMBRES DEL POSTULANTE: </w:t>
            </w:r>
          </w:p>
          <w:p w:rsidR="00FB0166" w:rsidRPr="00BA47E3" w:rsidRDefault="00FB0166" w:rsidP="0059502A">
            <w:pPr>
              <w:jc w:val="both"/>
              <w:rPr>
                <w:rFonts w:cstheme="minorHAnsi"/>
                <w:b/>
              </w:rPr>
            </w:pPr>
            <w:r w:rsidRPr="00BA47E3">
              <w:rPr>
                <w:rFonts w:cstheme="minorHAnsi"/>
                <w:b/>
              </w:rPr>
              <w:t xml:space="preserve"> PUESTO AL QUE POSTULA:</w:t>
            </w:r>
          </w:p>
        </w:tc>
      </w:tr>
    </w:tbl>
    <w:p w:rsidR="00FB0166" w:rsidRPr="00BA47E3" w:rsidRDefault="00FB0166" w:rsidP="00FB0166">
      <w:pPr>
        <w:pStyle w:val="Prrafodelista"/>
        <w:ind w:left="1776"/>
        <w:jc w:val="both"/>
        <w:rPr>
          <w:rFonts w:cstheme="minorHAnsi"/>
        </w:rPr>
      </w:pPr>
    </w:p>
    <w:p w:rsidR="00FB0166" w:rsidRPr="00BA47E3" w:rsidRDefault="00FB0166" w:rsidP="00FB0166">
      <w:pPr>
        <w:pStyle w:val="Prrafodelista"/>
        <w:numPr>
          <w:ilvl w:val="0"/>
          <w:numId w:val="23"/>
        </w:numPr>
        <w:jc w:val="both"/>
        <w:rPr>
          <w:rFonts w:cstheme="minorHAnsi"/>
        </w:rPr>
      </w:pPr>
      <w:r w:rsidRPr="00BA47E3">
        <w:rPr>
          <w:rFonts w:cstheme="minorHAnsi"/>
        </w:rPr>
        <w:t>De igual forma, se precisa que no será calificado, quedando automáticamente descalificado; cuando no se incluya los documentos señalados como mínimo/perfil de las bases.</w:t>
      </w:r>
    </w:p>
    <w:p w:rsidR="00FB0166" w:rsidRPr="00BA47E3" w:rsidRDefault="00FB0166" w:rsidP="00812303">
      <w:pPr>
        <w:pStyle w:val="Prrafodelista"/>
        <w:numPr>
          <w:ilvl w:val="0"/>
          <w:numId w:val="23"/>
        </w:numPr>
        <w:ind w:left="1843" w:hanging="994"/>
        <w:jc w:val="both"/>
        <w:rPr>
          <w:rFonts w:cstheme="minorHAnsi"/>
          <w:b/>
        </w:rPr>
      </w:pPr>
      <w:r w:rsidRPr="00BA47E3">
        <w:rPr>
          <w:rFonts w:cstheme="minorHAnsi"/>
          <w:b/>
        </w:rPr>
        <w:lastRenderedPageBreak/>
        <w:t>El incumplimiento de lo mencionado en los puntos 1) 2) y 3) origina la descalificación y eliminación del proceso</w:t>
      </w:r>
      <w:r w:rsidRPr="00BA47E3">
        <w:rPr>
          <w:rFonts w:cstheme="minorHAnsi"/>
        </w:rPr>
        <w:t>.</w:t>
      </w:r>
    </w:p>
    <w:p w:rsidR="00FB0166" w:rsidRPr="00BA47E3" w:rsidRDefault="00FB0166" w:rsidP="00812303">
      <w:pPr>
        <w:pStyle w:val="Prrafodelista"/>
        <w:numPr>
          <w:ilvl w:val="0"/>
          <w:numId w:val="23"/>
        </w:numPr>
        <w:ind w:left="1843" w:hanging="283"/>
        <w:jc w:val="both"/>
        <w:rPr>
          <w:rFonts w:cstheme="minorHAnsi"/>
        </w:rPr>
      </w:pPr>
      <w:r w:rsidRPr="00BA47E3">
        <w:rPr>
          <w:rFonts w:cstheme="minorHAnsi"/>
        </w:rPr>
        <w:t xml:space="preserve">Los resultados serán publicados en el portal de la página Web del Servicio </w:t>
      </w:r>
      <w:r w:rsidR="00EC5DE5">
        <w:rPr>
          <w:rFonts w:cstheme="minorHAnsi"/>
        </w:rPr>
        <w:t xml:space="preserve">  </w:t>
      </w:r>
      <w:r w:rsidR="00885A34" w:rsidRPr="00BA47E3">
        <w:rPr>
          <w:rFonts w:cstheme="minorHAnsi"/>
        </w:rPr>
        <w:t xml:space="preserve">de </w:t>
      </w:r>
      <w:r w:rsidR="00885A34">
        <w:rPr>
          <w:rFonts w:cstheme="minorHAnsi"/>
        </w:rPr>
        <w:t>Administración</w:t>
      </w:r>
      <w:r w:rsidRPr="00BA47E3">
        <w:rPr>
          <w:rFonts w:cstheme="minorHAnsi"/>
        </w:rPr>
        <w:t xml:space="preserve"> de Inmuebles Municipales de Trujillo, en las fechas establecidas en el cronograma del proceso.</w:t>
      </w:r>
    </w:p>
    <w:p w:rsidR="00FB0166" w:rsidRPr="00BA47E3" w:rsidRDefault="00FB0166" w:rsidP="00FB0166">
      <w:pPr>
        <w:pStyle w:val="Prrafodelista"/>
        <w:numPr>
          <w:ilvl w:val="0"/>
          <w:numId w:val="23"/>
        </w:numPr>
        <w:jc w:val="both"/>
        <w:rPr>
          <w:rFonts w:cstheme="minorHAnsi"/>
        </w:rPr>
      </w:pPr>
      <w:r w:rsidRPr="00BA47E3">
        <w:rPr>
          <w:rFonts w:cstheme="minorHAnsi"/>
        </w:rPr>
        <w:t>Terminado el proceso no se devolverá los Currículos presentados. Para tal efecto, la Unidad de Personal procederá a su destrucción, conservándose los currículos correspondientes de aquellos postulantes que hayan resultado ganadores.</w:t>
      </w:r>
    </w:p>
    <w:p w:rsidR="00FB0166" w:rsidRPr="00BA47E3" w:rsidRDefault="00FB0166" w:rsidP="00FB0166">
      <w:pPr>
        <w:pStyle w:val="Prrafodelista"/>
        <w:numPr>
          <w:ilvl w:val="0"/>
          <w:numId w:val="23"/>
        </w:numPr>
        <w:jc w:val="both"/>
        <w:rPr>
          <w:rFonts w:cstheme="minorHAnsi"/>
        </w:rPr>
      </w:pPr>
      <w:r w:rsidRPr="00BA47E3">
        <w:rPr>
          <w:rFonts w:cstheme="minorHAnsi"/>
        </w:rPr>
        <w:t xml:space="preserve"> La presentación será redactada en idioma español.</w:t>
      </w:r>
    </w:p>
    <w:p w:rsidR="00FB0166" w:rsidRPr="00BA47E3" w:rsidRDefault="00FB0166" w:rsidP="00FB0166">
      <w:pPr>
        <w:pStyle w:val="Prrafodelista"/>
        <w:numPr>
          <w:ilvl w:val="0"/>
          <w:numId w:val="23"/>
        </w:numPr>
        <w:jc w:val="both"/>
        <w:rPr>
          <w:rFonts w:cstheme="minorHAnsi"/>
        </w:rPr>
      </w:pPr>
      <w:r w:rsidRPr="00BA47E3">
        <w:rPr>
          <w:rFonts w:cstheme="minorHAnsi"/>
        </w:rPr>
        <w:t>Las etapas del presente proceso de selección de personal son CANCELATORIAS y los resultados de cada etapa tienen carácter ELIMINATORIO.</w:t>
      </w:r>
    </w:p>
    <w:p w:rsidR="00FB0166" w:rsidRPr="00BA47E3" w:rsidRDefault="00FB0166" w:rsidP="00FB0166">
      <w:pPr>
        <w:pStyle w:val="Prrafodelista"/>
        <w:numPr>
          <w:ilvl w:val="0"/>
          <w:numId w:val="23"/>
        </w:numPr>
        <w:jc w:val="both"/>
        <w:rPr>
          <w:rFonts w:cstheme="minorHAnsi"/>
        </w:rPr>
      </w:pPr>
      <w:r w:rsidRPr="00BA47E3">
        <w:rPr>
          <w:rFonts w:cstheme="minorHAnsi"/>
        </w:rPr>
        <w:t>La Postulación a más de un puesto, origina la DESCALIFICACION.</w:t>
      </w:r>
    </w:p>
    <w:p w:rsidR="00FB0166" w:rsidRPr="00BA47E3" w:rsidRDefault="00FB0166" w:rsidP="00FB0166">
      <w:pPr>
        <w:pStyle w:val="Prrafodelista"/>
        <w:numPr>
          <w:ilvl w:val="0"/>
          <w:numId w:val="23"/>
        </w:numPr>
        <w:jc w:val="both"/>
        <w:rPr>
          <w:rFonts w:cstheme="minorHAnsi"/>
        </w:rPr>
      </w:pPr>
      <w:r w:rsidRPr="00BA47E3">
        <w:rPr>
          <w:rFonts w:cstheme="minorHAnsi"/>
        </w:rPr>
        <w:t>Para todo efecto debe considerarse como nota mínima aprobatoria y/o puntaje final, una nota no menor a ochenta (80) puntos.</w:t>
      </w:r>
    </w:p>
    <w:p w:rsidR="00FB0166" w:rsidRPr="00BA47E3" w:rsidRDefault="00FB0166" w:rsidP="00FB0166">
      <w:pPr>
        <w:pStyle w:val="Prrafodelista"/>
        <w:ind w:left="1776"/>
        <w:jc w:val="both"/>
        <w:rPr>
          <w:rFonts w:cstheme="minorHAnsi"/>
        </w:rPr>
      </w:pPr>
    </w:p>
    <w:p w:rsidR="00FB0166" w:rsidRPr="00BA47E3" w:rsidRDefault="00FB0166" w:rsidP="00FB0166">
      <w:pPr>
        <w:pStyle w:val="Prrafodelista"/>
        <w:numPr>
          <w:ilvl w:val="0"/>
          <w:numId w:val="33"/>
        </w:numPr>
        <w:jc w:val="both"/>
        <w:rPr>
          <w:rFonts w:cstheme="minorHAnsi"/>
          <w:b/>
        </w:rPr>
      </w:pPr>
      <w:r w:rsidRPr="00BA47E3">
        <w:rPr>
          <w:rFonts w:cstheme="minorHAnsi"/>
          <w:b/>
        </w:rPr>
        <w:t xml:space="preserve">ADMISIÓN, APERTURA Y EVALUACIÓN </w:t>
      </w:r>
    </w:p>
    <w:p w:rsidR="00FB0166" w:rsidRPr="00BA47E3" w:rsidRDefault="00812303" w:rsidP="00FB0166">
      <w:pPr>
        <w:ind w:left="1416"/>
        <w:jc w:val="both"/>
        <w:rPr>
          <w:rFonts w:cstheme="minorHAnsi"/>
        </w:rPr>
      </w:pPr>
      <w:r>
        <w:rPr>
          <w:rFonts w:cstheme="minorHAnsi"/>
        </w:rPr>
        <w:t>El Comité Evaluador</w:t>
      </w:r>
      <w:r w:rsidR="00FB0166" w:rsidRPr="00BA47E3">
        <w:rPr>
          <w:rFonts w:cstheme="minorHAnsi"/>
        </w:rPr>
        <w:t xml:space="preserve"> del Servicio de Administración de Inmuebles Municipales de Trujillo, en la fecha establecida en las Bases, abrirá las propuestas y comprobará que éstas contengan la documentación solicitada.</w:t>
      </w:r>
    </w:p>
    <w:p w:rsidR="00FB0166" w:rsidRPr="00BA47E3" w:rsidRDefault="00FB0166" w:rsidP="00FB0166">
      <w:pPr>
        <w:pStyle w:val="Prrafodelista"/>
        <w:numPr>
          <w:ilvl w:val="0"/>
          <w:numId w:val="27"/>
        </w:numPr>
        <w:jc w:val="both"/>
        <w:rPr>
          <w:rFonts w:cstheme="minorHAnsi"/>
          <w:b/>
        </w:rPr>
      </w:pPr>
      <w:r w:rsidRPr="00BA47E3">
        <w:rPr>
          <w:rFonts w:cstheme="minorHAnsi"/>
          <w:b/>
        </w:rPr>
        <w:t>EVALUACIÓN DE LA HOJA DE VIDA</w:t>
      </w:r>
    </w:p>
    <w:p w:rsidR="00FB0166" w:rsidRPr="00BA47E3" w:rsidRDefault="00FB0166" w:rsidP="00FB0166">
      <w:pPr>
        <w:pStyle w:val="Prrafodelista"/>
        <w:ind w:left="1428"/>
        <w:jc w:val="both"/>
        <w:rPr>
          <w:rFonts w:cstheme="minorHAnsi"/>
          <w:b/>
        </w:rPr>
      </w:pPr>
    </w:p>
    <w:p w:rsidR="00FB0166" w:rsidRPr="00BA47E3" w:rsidRDefault="00FB0166" w:rsidP="00FB0166">
      <w:pPr>
        <w:pStyle w:val="Prrafodelista"/>
        <w:numPr>
          <w:ilvl w:val="0"/>
          <w:numId w:val="28"/>
        </w:numPr>
        <w:jc w:val="both"/>
        <w:rPr>
          <w:rFonts w:cstheme="minorHAnsi"/>
        </w:rPr>
      </w:pPr>
      <w:r w:rsidRPr="00BA47E3">
        <w:rPr>
          <w:rFonts w:cstheme="minorHAnsi"/>
        </w:rPr>
        <w:t>La presente evaluación se realizará sobre la base de la información contenida en los documentos presentados por el postulante.</w:t>
      </w:r>
    </w:p>
    <w:p w:rsidR="00FB0166" w:rsidRPr="00BA47E3" w:rsidRDefault="00FB0166" w:rsidP="00FB0166">
      <w:pPr>
        <w:pStyle w:val="Prrafodelista"/>
        <w:numPr>
          <w:ilvl w:val="0"/>
          <w:numId w:val="28"/>
        </w:numPr>
        <w:jc w:val="both"/>
        <w:rPr>
          <w:rFonts w:cstheme="minorHAnsi"/>
          <w:b/>
        </w:rPr>
      </w:pPr>
      <w:r w:rsidRPr="00BA47E3">
        <w:rPr>
          <w:rFonts w:cstheme="minorHAnsi"/>
        </w:rPr>
        <w:t xml:space="preserve">Para la evaluación se considerará: </w:t>
      </w:r>
      <w:r w:rsidRPr="00BA47E3">
        <w:rPr>
          <w:rFonts w:cstheme="minorHAnsi"/>
          <w:b/>
        </w:rPr>
        <w:t>La Formación Académica, Experiencia y Capacitaciones.</w:t>
      </w:r>
    </w:p>
    <w:p w:rsidR="00FB0166" w:rsidRPr="00BA47E3" w:rsidRDefault="00FB0166" w:rsidP="00FB0166">
      <w:pPr>
        <w:pStyle w:val="Prrafodelista"/>
        <w:numPr>
          <w:ilvl w:val="0"/>
          <w:numId w:val="28"/>
        </w:numPr>
        <w:jc w:val="both"/>
        <w:rPr>
          <w:rFonts w:cstheme="minorHAnsi"/>
        </w:rPr>
      </w:pPr>
      <w:r w:rsidRPr="00BA47E3">
        <w:rPr>
          <w:rFonts w:cstheme="minorHAnsi"/>
        </w:rPr>
        <w:t>La nota promedio se publicará conjuntamente con la nota promedio de la entrevista personal en los resultados finales del presente proceso.</w:t>
      </w:r>
    </w:p>
    <w:p w:rsidR="00FB0166" w:rsidRPr="00BA47E3" w:rsidRDefault="00FB0166" w:rsidP="00FB0166">
      <w:pPr>
        <w:pStyle w:val="Prrafodelista"/>
        <w:ind w:left="1428"/>
        <w:jc w:val="both"/>
        <w:rPr>
          <w:rFonts w:cstheme="minorHAnsi"/>
        </w:rPr>
      </w:pPr>
    </w:p>
    <w:p w:rsidR="00FB0166" w:rsidRPr="00BA47E3" w:rsidRDefault="00FB0166" w:rsidP="00FB0166">
      <w:pPr>
        <w:pStyle w:val="Prrafodelista"/>
        <w:numPr>
          <w:ilvl w:val="0"/>
          <w:numId w:val="27"/>
        </w:numPr>
        <w:jc w:val="both"/>
        <w:rPr>
          <w:rFonts w:cstheme="minorHAnsi"/>
          <w:b/>
        </w:rPr>
      </w:pPr>
      <w:r w:rsidRPr="00BA47E3">
        <w:rPr>
          <w:rFonts w:cstheme="minorHAnsi"/>
          <w:b/>
        </w:rPr>
        <w:t>ENTREVISTA PERSONAL</w:t>
      </w:r>
    </w:p>
    <w:p w:rsidR="00FB0166" w:rsidRPr="00BA47E3" w:rsidRDefault="00FB0166" w:rsidP="00FB0166">
      <w:pPr>
        <w:pStyle w:val="Prrafodelista"/>
        <w:numPr>
          <w:ilvl w:val="0"/>
          <w:numId w:val="29"/>
        </w:numPr>
        <w:jc w:val="both"/>
        <w:rPr>
          <w:rFonts w:cstheme="minorHAnsi"/>
        </w:rPr>
      </w:pPr>
      <w:r w:rsidRPr="00BA47E3">
        <w:rPr>
          <w:rFonts w:cstheme="minorHAnsi"/>
        </w:rPr>
        <w:t>Accederán a la Entrevista Personal sólo aquellos postulantes que hayan obtenido la calificación de APTO en el examen del currículo vitae.</w:t>
      </w:r>
    </w:p>
    <w:p w:rsidR="00FB0166" w:rsidRPr="00BA47E3" w:rsidRDefault="00FB0166" w:rsidP="00FB0166">
      <w:pPr>
        <w:pStyle w:val="Prrafodelista"/>
        <w:numPr>
          <w:ilvl w:val="0"/>
          <w:numId w:val="29"/>
        </w:numPr>
        <w:jc w:val="both"/>
        <w:rPr>
          <w:rFonts w:cstheme="minorHAnsi"/>
        </w:rPr>
      </w:pPr>
      <w:r w:rsidRPr="00BA47E3">
        <w:rPr>
          <w:rFonts w:cstheme="minorHAnsi"/>
        </w:rPr>
        <w:t>La Entrevista Personal permitirá a la Comisión Evaluadora para los Concursos Públicos de Méritos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FB0166" w:rsidRPr="00BA47E3" w:rsidRDefault="00FB0166" w:rsidP="00FB0166">
      <w:pPr>
        <w:pStyle w:val="Prrafodelista"/>
        <w:jc w:val="both"/>
        <w:rPr>
          <w:rFonts w:cstheme="minorHAnsi"/>
        </w:rPr>
      </w:pPr>
    </w:p>
    <w:p w:rsidR="00FB0166" w:rsidRPr="00BA47E3" w:rsidRDefault="00FB0166" w:rsidP="00FB0166">
      <w:pPr>
        <w:pStyle w:val="Prrafodelista"/>
        <w:numPr>
          <w:ilvl w:val="0"/>
          <w:numId w:val="33"/>
        </w:numPr>
        <w:jc w:val="both"/>
        <w:rPr>
          <w:rFonts w:cstheme="minorHAnsi"/>
        </w:rPr>
      </w:pPr>
      <w:r w:rsidRPr="00BA47E3">
        <w:rPr>
          <w:rFonts w:cstheme="minorHAnsi"/>
          <w:b/>
        </w:rPr>
        <w:t>DE LAS BONIFICACIONES</w:t>
      </w:r>
    </w:p>
    <w:p w:rsidR="00FB0166" w:rsidRPr="00BA47E3" w:rsidRDefault="00FB0166" w:rsidP="00FB0166">
      <w:pPr>
        <w:pStyle w:val="Prrafodelista"/>
        <w:ind w:left="1080"/>
        <w:jc w:val="both"/>
        <w:rPr>
          <w:rFonts w:cstheme="minorHAnsi"/>
          <w:sz w:val="10"/>
        </w:rPr>
      </w:pPr>
    </w:p>
    <w:p w:rsidR="00FB0166" w:rsidRPr="003A4216" w:rsidRDefault="00FB0166" w:rsidP="00FB0166">
      <w:pPr>
        <w:pStyle w:val="Prrafodelista"/>
        <w:numPr>
          <w:ilvl w:val="0"/>
          <w:numId w:val="35"/>
        </w:numPr>
        <w:jc w:val="both"/>
        <w:rPr>
          <w:rFonts w:cstheme="minorHAnsi"/>
          <w:b/>
        </w:rPr>
      </w:pPr>
      <w:r w:rsidRPr="003A4216">
        <w:rPr>
          <w:rFonts w:cstheme="minorHAnsi"/>
          <w:b/>
        </w:rPr>
        <w:t>Bonificación por ser personal licenciado de las Fuerzas Armadas</w:t>
      </w:r>
    </w:p>
    <w:p w:rsidR="00FB0166" w:rsidRPr="00BA47E3" w:rsidRDefault="00FB0166" w:rsidP="00FB0166">
      <w:pPr>
        <w:ind w:left="1416"/>
        <w:jc w:val="both"/>
        <w:rPr>
          <w:rFonts w:cstheme="minorHAnsi"/>
        </w:rPr>
      </w:pPr>
      <w:r w:rsidRPr="00BA47E3">
        <w:rPr>
          <w:rFonts w:cstheme="minorHAnsi"/>
        </w:rPr>
        <w:t xml:space="preserve">Se otorgará una bonificación del diez por ciento (10%) sobre el puntaje obtenido en la Etapa de Entrevista, de conformidad con lo establecido en el último párrafo </w:t>
      </w:r>
      <w:r w:rsidRPr="00BA47E3">
        <w:rPr>
          <w:rFonts w:cstheme="minorHAnsi"/>
        </w:rPr>
        <w:lastRenderedPageBreak/>
        <w:t>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FB0166" w:rsidRPr="00BA47E3" w:rsidRDefault="00FB0166" w:rsidP="00FB0166">
      <w:pPr>
        <w:pStyle w:val="Prrafodelista"/>
        <w:numPr>
          <w:ilvl w:val="0"/>
          <w:numId w:val="35"/>
        </w:numPr>
        <w:jc w:val="both"/>
        <w:rPr>
          <w:rFonts w:cstheme="minorHAnsi"/>
        </w:rPr>
      </w:pPr>
      <w:r w:rsidRPr="00BA47E3">
        <w:rPr>
          <w:rFonts w:cstheme="minorHAnsi"/>
          <w:b/>
        </w:rPr>
        <w:t>Bonificación por Discapacidad</w:t>
      </w:r>
    </w:p>
    <w:p w:rsidR="00FB0166" w:rsidRPr="00BA47E3" w:rsidRDefault="00FB0166" w:rsidP="00FB0166">
      <w:pPr>
        <w:ind w:left="1416"/>
        <w:jc w:val="both"/>
        <w:rPr>
          <w:rFonts w:cstheme="minorHAnsi"/>
        </w:rPr>
      </w:pPr>
      <w:r w:rsidRPr="00BA47E3">
        <w:rPr>
          <w:rFonts w:cstheme="minorHAnsi"/>
        </w:rPr>
        <w:t>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de la Persona con Discapacidad”</w:t>
      </w:r>
    </w:p>
    <w:p w:rsidR="00FB0166" w:rsidRPr="00BA47E3" w:rsidRDefault="00FB0166" w:rsidP="00FB0166">
      <w:pPr>
        <w:pStyle w:val="Prrafodelista"/>
        <w:numPr>
          <w:ilvl w:val="0"/>
          <w:numId w:val="33"/>
        </w:numPr>
        <w:jc w:val="both"/>
        <w:rPr>
          <w:rFonts w:cstheme="minorHAnsi"/>
        </w:rPr>
      </w:pPr>
      <w:r w:rsidRPr="00BA47E3">
        <w:rPr>
          <w:rFonts w:cstheme="minorHAnsi"/>
          <w:b/>
        </w:rPr>
        <w:t>DE LA DECLARATORIA DE DESIERTO O DE LA CANCELACIÓN DEL PROCESO</w:t>
      </w:r>
    </w:p>
    <w:p w:rsidR="00FB0166" w:rsidRPr="00BA47E3" w:rsidRDefault="00FB0166" w:rsidP="00FB0166">
      <w:pPr>
        <w:pStyle w:val="Prrafodelista"/>
        <w:ind w:left="1080"/>
        <w:jc w:val="both"/>
        <w:rPr>
          <w:rFonts w:cstheme="minorHAnsi"/>
        </w:rPr>
      </w:pPr>
    </w:p>
    <w:p w:rsidR="00FB0166" w:rsidRPr="00F57F55" w:rsidRDefault="00FB0166" w:rsidP="00FB0166">
      <w:pPr>
        <w:pStyle w:val="Prrafodelista"/>
        <w:numPr>
          <w:ilvl w:val="0"/>
          <w:numId w:val="36"/>
        </w:numPr>
        <w:jc w:val="both"/>
        <w:rPr>
          <w:rFonts w:cstheme="minorHAnsi"/>
        </w:rPr>
      </w:pPr>
      <w:r w:rsidRPr="00F57F55">
        <w:rPr>
          <w:rFonts w:cstheme="minorHAnsi"/>
          <w:b/>
        </w:rPr>
        <w:t>Declaratoria de proceso desierto</w:t>
      </w:r>
    </w:p>
    <w:p w:rsidR="00FB0166" w:rsidRPr="00BA47E3" w:rsidRDefault="00FB0166" w:rsidP="00FB0166">
      <w:pPr>
        <w:ind w:left="708" w:firstLine="708"/>
        <w:jc w:val="both"/>
        <w:rPr>
          <w:rFonts w:cstheme="minorHAnsi"/>
        </w:rPr>
      </w:pPr>
      <w:r w:rsidRPr="00BA47E3">
        <w:rPr>
          <w:rFonts w:cstheme="minorHAnsi"/>
        </w:rPr>
        <w:t>El proceso puede ser declarado desierto en alguno de los siguientes supuestos:</w:t>
      </w:r>
    </w:p>
    <w:p w:rsidR="00FB0166" w:rsidRPr="00BA47E3" w:rsidRDefault="00FB0166" w:rsidP="00FB0166">
      <w:pPr>
        <w:pStyle w:val="Prrafodelista"/>
        <w:numPr>
          <w:ilvl w:val="0"/>
          <w:numId w:val="30"/>
        </w:numPr>
        <w:jc w:val="both"/>
        <w:rPr>
          <w:rFonts w:cstheme="minorHAnsi"/>
        </w:rPr>
      </w:pPr>
      <w:r w:rsidRPr="00BA47E3">
        <w:rPr>
          <w:rFonts w:cstheme="minorHAnsi"/>
        </w:rPr>
        <w:t>Cuando no se presenten postulantes a la etapa de selección.</w:t>
      </w:r>
    </w:p>
    <w:p w:rsidR="00FB0166" w:rsidRPr="00BA47E3" w:rsidRDefault="00FB0166" w:rsidP="00FB0166">
      <w:pPr>
        <w:pStyle w:val="Prrafodelista"/>
        <w:numPr>
          <w:ilvl w:val="0"/>
          <w:numId w:val="30"/>
        </w:numPr>
        <w:jc w:val="both"/>
        <w:rPr>
          <w:rFonts w:cstheme="minorHAnsi"/>
        </w:rPr>
      </w:pPr>
      <w:r w:rsidRPr="00BA47E3">
        <w:rPr>
          <w:rFonts w:cstheme="minorHAnsi"/>
        </w:rPr>
        <w:t>Cuando ninguno de los postulantes cumpla con los requisitos mínimos de acuerdo al perfil del puesto y/o cargo en la etapa de evaluación curricular.</w:t>
      </w:r>
    </w:p>
    <w:p w:rsidR="00FB0166" w:rsidRPr="00BA47E3" w:rsidRDefault="00FB0166" w:rsidP="00FB0166">
      <w:pPr>
        <w:pStyle w:val="Prrafodelista"/>
        <w:numPr>
          <w:ilvl w:val="0"/>
          <w:numId w:val="30"/>
        </w:numPr>
        <w:jc w:val="both"/>
        <w:rPr>
          <w:rFonts w:cstheme="minorHAnsi"/>
        </w:rPr>
      </w:pPr>
      <w:r w:rsidRPr="00BA47E3">
        <w:rPr>
          <w:rFonts w:cstheme="minorHAnsi"/>
        </w:rPr>
        <w:t>Cuando habiendo cumplido los requisitos mínimos, ninguno de los postulantes obtiene puntaje mínimo en la etapa de entrevista personal.</w:t>
      </w:r>
    </w:p>
    <w:p w:rsidR="00FB0166" w:rsidRPr="00BA47E3" w:rsidRDefault="00FB0166" w:rsidP="00FB0166">
      <w:pPr>
        <w:pStyle w:val="Prrafodelista"/>
        <w:numPr>
          <w:ilvl w:val="0"/>
          <w:numId w:val="36"/>
        </w:numPr>
        <w:jc w:val="both"/>
        <w:rPr>
          <w:rFonts w:cstheme="minorHAnsi"/>
          <w:b/>
        </w:rPr>
      </w:pPr>
      <w:r w:rsidRPr="00BA47E3">
        <w:rPr>
          <w:rFonts w:cstheme="minorHAnsi"/>
          <w:b/>
        </w:rPr>
        <w:t>Cancelación del proceso de selección</w:t>
      </w:r>
    </w:p>
    <w:p w:rsidR="00FB0166" w:rsidRPr="00BA47E3" w:rsidRDefault="00FB0166" w:rsidP="00FB0166">
      <w:pPr>
        <w:ind w:left="1416"/>
        <w:jc w:val="both"/>
        <w:rPr>
          <w:rFonts w:cstheme="minorHAnsi"/>
        </w:rPr>
      </w:pPr>
      <w:r w:rsidRPr="00BA47E3">
        <w:rPr>
          <w:rFonts w:cstheme="minorHAnsi"/>
        </w:rPr>
        <w:t>El proceso puede ser cancelado sin la responsabilidad de la entidad en los siguientes casos:</w:t>
      </w:r>
    </w:p>
    <w:p w:rsidR="00FB0166" w:rsidRPr="00BA47E3" w:rsidRDefault="00FB0166" w:rsidP="00FB0166">
      <w:pPr>
        <w:pStyle w:val="Prrafodelista"/>
        <w:numPr>
          <w:ilvl w:val="0"/>
          <w:numId w:val="31"/>
        </w:numPr>
        <w:jc w:val="both"/>
        <w:rPr>
          <w:rFonts w:cstheme="minorHAnsi"/>
        </w:rPr>
      </w:pPr>
      <w:r w:rsidRPr="00BA47E3">
        <w:rPr>
          <w:rFonts w:cstheme="minorHAnsi"/>
        </w:rPr>
        <w:t>Cuando desaparezca la necesidad del servicio iniciado el proceso de selección.</w:t>
      </w:r>
    </w:p>
    <w:p w:rsidR="00FB0166" w:rsidRPr="00BA47E3" w:rsidRDefault="00FB0166" w:rsidP="00FB0166">
      <w:pPr>
        <w:pStyle w:val="Prrafodelista"/>
        <w:numPr>
          <w:ilvl w:val="0"/>
          <w:numId w:val="31"/>
        </w:numPr>
        <w:jc w:val="both"/>
        <w:rPr>
          <w:rFonts w:cstheme="minorHAnsi"/>
        </w:rPr>
      </w:pPr>
      <w:r w:rsidRPr="00BA47E3">
        <w:rPr>
          <w:rFonts w:cstheme="minorHAnsi"/>
        </w:rPr>
        <w:t>Por restricciones presupuestales.</w:t>
      </w:r>
      <w:r w:rsidRPr="00BA47E3">
        <w:rPr>
          <w:rFonts w:cstheme="minorHAnsi"/>
          <w:b/>
        </w:rPr>
        <w:t xml:space="preserve"> </w:t>
      </w:r>
    </w:p>
    <w:p w:rsidR="00FB0166" w:rsidRPr="007C6264" w:rsidRDefault="00FB0166" w:rsidP="00FB0166">
      <w:pPr>
        <w:pStyle w:val="Prrafodelista"/>
        <w:numPr>
          <w:ilvl w:val="0"/>
          <w:numId w:val="31"/>
        </w:numPr>
        <w:jc w:val="both"/>
        <w:rPr>
          <w:rFonts w:cstheme="minorHAnsi"/>
        </w:rPr>
      </w:pPr>
      <w:r w:rsidRPr="007C6264">
        <w:rPr>
          <w:rFonts w:cstheme="minorHAnsi"/>
        </w:rPr>
        <w:t>Otras razones que la justifiquen.</w:t>
      </w:r>
    </w:p>
    <w:p w:rsidR="00FB0166" w:rsidRPr="00BA47E3" w:rsidRDefault="00FB0166" w:rsidP="00FB0166">
      <w:pPr>
        <w:pStyle w:val="Prrafodelista"/>
        <w:ind w:left="1428"/>
        <w:jc w:val="both"/>
        <w:rPr>
          <w:rFonts w:cstheme="minorHAnsi"/>
          <w:b/>
        </w:rPr>
      </w:pPr>
    </w:p>
    <w:p w:rsidR="00FB0166" w:rsidRPr="00BA47E3" w:rsidRDefault="00FB0166" w:rsidP="00FB0166">
      <w:pPr>
        <w:pStyle w:val="Prrafodelista"/>
        <w:numPr>
          <w:ilvl w:val="0"/>
          <w:numId w:val="36"/>
        </w:numPr>
        <w:jc w:val="both"/>
        <w:rPr>
          <w:rFonts w:cstheme="minorHAnsi"/>
          <w:b/>
        </w:rPr>
      </w:pPr>
      <w:r w:rsidRPr="00BA47E3">
        <w:rPr>
          <w:rFonts w:cstheme="minorHAnsi"/>
          <w:b/>
        </w:rPr>
        <w:t>SUSCRIPCIÒN Y REGISTRO DEL CONTRATO</w:t>
      </w:r>
    </w:p>
    <w:p w:rsidR="00FB0166" w:rsidRPr="00BA47E3" w:rsidRDefault="00FB0166" w:rsidP="00FB0166">
      <w:pPr>
        <w:ind w:left="1416"/>
        <w:jc w:val="both"/>
        <w:rPr>
          <w:rFonts w:cstheme="minorHAnsi"/>
        </w:rPr>
      </w:pPr>
      <w:r w:rsidRPr="00BA47E3">
        <w:rPr>
          <w:rFonts w:cstheme="minorHAns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FB0166" w:rsidRPr="00BA47E3" w:rsidRDefault="00FB0166" w:rsidP="00FB0166">
      <w:pPr>
        <w:ind w:left="1416"/>
        <w:jc w:val="both"/>
        <w:rPr>
          <w:rFonts w:cstheme="minorHAnsi"/>
        </w:rPr>
      </w:pPr>
      <w:r w:rsidRPr="00BA47E3">
        <w:rPr>
          <w:rFonts w:cstheme="minorHAns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FB0166" w:rsidRPr="00BA47E3" w:rsidRDefault="00FB0166" w:rsidP="00FB0166">
      <w:pPr>
        <w:ind w:left="1416"/>
        <w:jc w:val="both"/>
        <w:rPr>
          <w:rFonts w:cstheme="minorHAnsi"/>
        </w:rPr>
      </w:pPr>
      <w:r w:rsidRPr="00BA47E3">
        <w:rPr>
          <w:rFonts w:cstheme="minorHAnsi"/>
        </w:rPr>
        <w:t>De acuerdo a la naturaleza del contrato, los postulantes declarados GANADORES deberán al momento de la suscripción del contrato presentar obligatoriamente los siguientes documentos:</w:t>
      </w:r>
    </w:p>
    <w:p w:rsidR="00EC5DE5" w:rsidRDefault="00FB0166" w:rsidP="00EC5DE5">
      <w:pPr>
        <w:pStyle w:val="Prrafodelista"/>
        <w:numPr>
          <w:ilvl w:val="0"/>
          <w:numId w:val="32"/>
        </w:numPr>
        <w:jc w:val="both"/>
        <w:rPr>
          <w:rFonts w:cstheme="minorHAnsi"/>
        </w:rPr>
      </w:pPr>
      <w:r w:rsidRPr="00BA47E3">
        <w:rPr>
          <w:rFonts w:cstheme="minorHAnsi"/>
        </w:rPr>
        <w:lastRenderedPageBreak/>
        <w:t>Certificado Original de Antecedentes Penales, Judiciales y Policiales.</w:t>
      </w:r>
    </w:p>
    <w:p w:rsidR="00FB0166" w:rsidRPr="00EC5DE5" w:rsidRDefault="00FB0166" w:rsidP="00EC5DE5">
      <w:pPr>
        <w:pStyle w:val="Prrafodelista"/>
        <w:numPr>
          <w:ilvl w:val="0"/>
          <w:numId w:val="32"/>
        </w:numPr>
        <w:ind w:left="1418" w:hanging="567"/>
        <w:jc w:val="both"/>
        <w:rPr>
          <w:rFonts w:cstheme="minorHAnsi"/>
        </w:rPr>
      </w:pPr>
      <w:r w:rsidRPr="00EC5DE5">
        <w:rPr>
          <w:rFonts w:cstheme="minorHAnsi"/>
        </w:rPr>
        <w:t xml:space="preserve">Copias </w:t>
      </w:r>
      <w:proofErr w:type="spellStart"/>
      <w:r w:rsidRPr="00EC5DE5">
        <w:rPr>
          <w:rFonts w:cstheme="minorHAnsi"/>
        </w:rPr>
        <w:t>fedateadas</w:t>
      </w:r>
      <w:proofErr w:type="spellEnd"/>
      <w:r w:rsidRPr="00EC5DE5">
        <w:rPr>
          <w:rFonts w:cstheme="minorHAnsi"/>
        </w:rPr>
        <w:t xml:space="preserve"> y/o autenticadas del currículo vitae documentado, DNI, partida de Matrimonio (de ser el caso) y DNI de su hijo (s) (de ser el caso), certificados de Trabajo, Capacitaciones, etc.</w:t>
      </w:r>
    </w:p>
    <w:p w:rsidR="00FB0166" w:rsidRPr="00BA47E3" w:rsidRDefault="00FB0166" w:rsidP="00FB0166">
      <w:pPr>
        <w:pStyle w:val="Prrafodelista"/>
        <w:numPr>
          <w:ilvl w:val="0"/>
          <w:numId w:val="32"/>
        </w:numPr>
        <w:jc w:val="both"/>
        <w:rPr>
          <w:rFonts w:cstheme="minorHAnsi"/>
          <w:b/>
        </w:rPr>
      </w:pPr>
      <w:r w:rsidRPr="00BA47E3">
        <w:rPr>
          <w:rFonts w:cstheme="minorHAnsi"/>
        </w:rPr>
        <w:t>Dos fotos a color fondo blanco en tamaño carnet.</w:t>
      </w:r>
    </w:p>
    <w:p w:rsidR="00FB0166" w:rsidRPr="00BA47E3" w:rsidRDefault="00FB0166" w:rsidP="00FB0166">
      <w:pPr>
        <w:pStyle w:val="Prrafodelista"/>
        <w:ind w:left="1776"/>
        <w:jc w:val="both"/>
        <w:rPr>
          <w:rFonts w:cstheme="minorHAnsi"/>
          <w:b/>
        </w:rPr>
      </w:pPr>
      <w:r w:rsidRPr="00BA47E3">
        <w:rPr>
          <w:rFonts w:cstheme="minorHAnsi"/>
        </w:rPr>
        <w:t>Para lo cual cuenta con un plazo perentorio de cinco (5) días hábiles a partir del día siguiente de la publicación de los resultados finales.</w:t>
      </w:r>
    </w:p>
    <w:p w:rsidR="00FB0166" w:rsidRPr="00BA47E3" w:rsidRDefault="00FB0166" w:rsidP="00FB0166">
      <w:pPr>
        <w:jc w:val="both"/>
        <w:rPr>
          <w:rFonts w:cstheme="minorHAnsi"/>
        </w:rPr>
      </w:pPr>
      <w:r w:rsidRPr="00BA47E3">
        <w:rPr>
          <w:rFonts w:cstheme="minorHAnsi"/>
          <w:b/>
        </w:rPr>
        <w:t>Nota:</w:t>
      </w:r>
      <w:r w:rsidRPr="00BA47E3">
        <w:rPr>
          <w:rFonts w:cstheme="minorHAnsi"/>
        </w:rPr>
        <w:t xml:space="preserve"> Cualquier controversia o interpretación de las Bases que se suscite o se requiera durante el proceso de selecció</w:t>
      </w:r>
      <w:r w:rsidR="009C0AAB">
        <w:rPr>
          <w:rFonts w:cstheme="minorHAnsi"/>
        </w:rPr>
        <w:t>n, será resuelta por el Comité</w:t>
      </w:r>
      <w:r w:rsidRPr="00BA47E3">
        <w:rPr>
          <w:rFonts w:cstheme="minorHAnsi"/>
        </w:rPr>
        <w:t xml:space="preserve"> Evaluad</w:t>
      </w:r>
      <w:r w:rsidR="009C0AAB">
        <w:rPr>
          <w:rFonts w:cstheme="minorHAnsi"/>
        </w:rPr>
        <w:t>or</w:t>
      </w:r>
      <w:r w:rsidRPr="00BA47E3">
        <w:rPr>
          <w:rFonts w:cstheme="minorHAnsi"/>
        </w:rPr>
        <w:t xml:space="preserve"> para los Concursos Públicos de Méritos.</w:t>
      </w:r>
    </w:p>
    <w:p w:rsidR="00FB0166" w:rsidRDefault="00FB0166" w:rsidP="00FB0166">
      <w:pPr>
        <w:jc w:val="both"/>
        <w:rPr>
          <w:rFonts w:cstheme="minorHAnsi"/>
          <w:b/>
        </w:rPr>
      </w:pPr>
    </w:p>
    <w:p w:rsidR="00FB0166" w:rsidRPr="007C6264" w:rsidRDefault="00FB0166" w:rsidP="00FB0166">
      <w:pPr>
        <w:jc w:val="both"/>
        <w:rPr>
          <w:rFonts w:cstheme="minorHAnsi"/>
        </w:rPr>
      </w:pPr>
      <w:r>
        <w:rPr>
          <w:rFonts w:cstheme="minorHAnsi"/>
        </w:rPr>
        <w:t>EL COMITÉ</w:t>
      </w:r>
      <w:r w:rsidRPr="007C6264">
        <w:rPr>
          <w:rFonts w:cstheme="minorHAnsi"/>
        </w:rPr>
        <w:t xml:space="preserve">        </w:t>
      </w:r>
    </w:p>
    <w:p w:rsidR="00FB0166" w:rsidRPr="007C6264" w:rsidRDefault="00FB0166" w:rsidP="00FB0166">
      <w:pPr>
        <w:jc w:val="both"/>
        <w:rPr>
          <w:rFonts w:cstheme="minorHAnsi"/>
        </w:rPr>
      </w:pPr>
    </w:p>
    <w:p w:rsidR="00FB0166" w:rsidRPr="007C6264" w:rsidRDefault="00FB0166" w:rsidP="00FB0166">
      <w:pPr>
        <w:jc w:val="both"/>
        <w:rPr>
          <w:rFonts w:cstheme="minorHAnsi"/>
        </w:rPr>
      </w:pPr>
      <w:r w:rsidRPr="007C6264">
        <w:rPr>
          <w:rFonts w:cstheme="minorHAnsi"/>
        </w:rPr>
        <w:t xml:space="preserve">                                                          </w:t>
      </w:r>
      <w:r w:rsidRPr="007C6264">
        <w:rPr>
          <w:rFonts w:cstheme="minorHAnsi"/>
        </w:rPr>
        <w:tab/>
      </w:r>
      <w:r w:rsidRPr="007C6264">
        <w:rPr>
          <w:rFonts w:cstheme="minorHAnsi"/>
        </w:rPr>
        <w:tab/>
      </w:r>
      <w:r w:rsidRPr="007C6264">
        <w:rPr>
          <w:rFonts w:cstheme="minorHAnsi"/>
        </w:rPr>
        <w:tab/>
      </w:r>
      <w:r w:rsidRPr="007C6264">
        <w:rPr>
          <w:rFonts w:cstheme="minorHAnsi"/>
        </w:rPr>
        <w:tab/>
      </w:r>
      <w:r>
        <w:rPr>
          <w:rFonts w:cstheme="minorHAnsi"/>
        </w:rPr>
        <w:t xml:space="preserve">              </w:t>
      </w:r>
      <w:r w:rsidRPr="007C6264">
        <w:rPr>
          <w:rFonts w:cstheme="minorHAnsi"/>
        </w:rPr>
        <w:t xml:space="preserve">Trujillo, </w:t>
      </w:r>
      <w:r w:rsidR="009C0AAB">
        <w:rPr>
          <w:rFonts w:cstheme="minorHAnsi"/>
        </w:rPr>
        <w:t>Febrero del 2019</w:t>
      </w:r>
      <w:r w:rsidRPr="007C6264">
        <w:rPr>
          <w:rFonts w:cstheme="minorHAnsi"/>
        </w:rPr>
        <w:t>.</w:t>
      </w:r>
    </w:p>
    <w:p w:rsidR="00FB0166" w:rsidRPr="00BA47E3" w:rsidRDefault="00FB0166" w:rsidP="00FB0166">
      <w:pPr>
        <w:jc w:val="both"/>
        <w:rPr>
          <w:rFonts w:cstheme="minorHAnsi"/>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FB0166" w:rsidRDefault="00FB0166"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9C0AAB" w:rsidRDefault="009C0AAB" w:rsidP="00FB0166">
      <w:pPr>
        <w:jc w:val="both"/>
        <w:rPr>
          <w:rFonts w:ascii="Times New Roman" w:hAnsi="Times New Roman" w:cs="Times New Roman"/>
        </w:rPr>
      </w:pPr>
    </w:p>
    <w:p w:rsidR="00FB0166" w:rsidRPr="00D55626" w:rsidRDefault="00FB0166" w:rsidP="00FB0166">
      <w:pPr>
        <w:ind w:left="3540"/>
        <w:rPr>
          <w:rFonts w:cstheme="minorHAnsi"/>
          <w:b/>
          <w:u w:val="single"/>
        </w:rPr>
      </w:pPr>
      <w:r w:rsidRPr="00D55626">
        <w:rPr>
          <w:rFonts w:cstheme="minorHAnsi"/>
          <w:b/>
          <w:u w:val="single"/>
        </w:rPr>
        <w:t>ANEXO Nº 01</w:t>
      </w:r>
    </w:p>
    <w:p w:rsidR="00FB0166" w:rsidRPr="00D55626" w:rsidRDefault="00FB0166" w:rsidP="00FB0166">
      <w:pPr>
        <w:jc w:val="center"/>
        <w:rPr>
          <w:rFonts w:cstheme="minorHAnsi"/>
          <w:b/>
          <w:u w:val="single"/>
        </w:rPr>
      </w:pPr>
      <w:r w:rsidRPr="00D55626">
        <w:rPr>
          <w:rFonts w:cstheme="minorHAnsi"/>
          <w:b/>
          <w:u w:val="single"/>
        </w:rPr>
        <w:t>CARTA DE POSTULACION</w:t>
      </w:r>
    </w:p>
    <w:p w:rsidR="00FB0166" w:rsidRDefault="00FB0166" w:rsidP="00FB0166">
      <w:pPr>
        <w:jc w:val="center"/>
        <w:rPr>
          <w:rFonts w:cstheme="minorHAnsi"/>
        </w:rPr>
      </w:pPr>
      <w:r w:rsidRPr="001406BB">
        <w:rPr>
          <w:rFonts w:cstheme="minorHAnsi"/>
        </w:rPr>
        <w:t xml:space="preserve">                                         </w:t>
      </w:r>
      <w:r w:rsidR="009C0AAB">
        <w:rPr>
          <w:rFonts w:cstheme="minorHAnsi"/>
        </w:rPr>
        <w:t xml:space="preserve">                                                                     </w:t>
      </w:r>
      <w:r w:rsidRPr="001406BB">
        <w:rPr>
          <w:rFonts w:cstheme="minorHAnsi"/>
        </w:rPr>
        <w:t>Trujillo,</w:t>
      </w:r>
      <w:r w:rsidR="009C0AAB">
        <w:rPr>
          <w:rFonts w:cstheme="minorHAnsi"/>
        </w:rPr>
        <w:t xml:space="preserve">    Febrero del 2,019</w:t>
      </w:r>
    </w:p>
    <w:p w:rsidR="00FB0166" w:rsidRPr="001406BB" w:rsidRDefault="00FB0166" w:rsidP="00FB0166">
      <w:pPr>
        <w:jc w:val="center"/>
        <w:rPr>
          <w:rFonts w:cstheme="minorHAnsi"/>
        </w:rPr>
      </w:pPr>
    </w:p>
    <w:p w:rsidR="00FB0166" w:rsidRPr="001406BB" w:rsidRDefault="00FB0166" w:rsidP="00FB0166">
      <w:pPr>
        <w:jc w:val="both"/>
        <w:rPr>
          <w:rFonts w:cstheme="minorHAnsi"/>
        </w:rPr>
      </w:pPr>
      <w:r w:rsidRPr="001406BB">
        <w:rPr>
          <w:rFonts w:cstheme="minorHAnsi"/>
        </w:rPr>
        <w:t>Señor:</w:t>
      </w:r>
    </w:p>
    <w:p w:rsidR="00FB0166" w:rsidRPr="001406BB" w:rsidRDefault="00FB0166" w:rsidP="00FB0166">
      <w:pPr>
        <w:jc w:val="both"/>
        <w:rPr>
          <w:rFonts w:cstheme="minorHAnsi"/>
        </w:rPr>
      </w:pPr>
      <w:r w:rsidRPr="001406BB">
        <w:rPr>
          <w:rFonts w:cstheme="minorHAnsi"/>
        </w:rPr>
        <w:t>Jefe de la Unidad de Personal del Servicio de Administración de Inmuebles Municipales de Trujillo.</w:t>
      </w:r>
    </w:p>
    <w:p w:rsidR="00FB0166" w:rsidRPr="001406BB" w:rsidRDefault="00FB0166" w:rsidP="00FB0166">
      <w:pPr>
        <w:jc w:val="both"/>
        <w:rPr>
          <w:rFonts w:cstheme="minorHAnsi"/>
        </w:rPr>
      </w:pPr>
      <w:r w:rsidRPr="001406BB">
        <w:rPr>
          <w:rFonts w:cstheme="minorHAnsi"/>
        </w:rPr>
        <w:t xml:space="preserve"> </w:t>
      </w:r>
    </w:p>
    <w:p w:rsidR="00FB0166" w:rsidRPr="001406BB" w:rsidRDefault="00FB0166" w:rsidP="00FB0166">
      <w:pPr>
        <w:jc w:val="both"/>
        <w:rPr>
          <w:rFonts w:cstheme="minorHAnsi"/>
        </w:rPr>
      </w:pPr>
      <w:r w:rsidRPr="001406BB">
        <w:rPr>
          <w:rFonts w:cstheme="minorHAnsi"/>
        </w:rPr>
        <w:t>Presente:</w:t>
      </w:r>
    </w:p>
    <w:p w:rsidR="00FB0166" w:rsidRPr="001406BB" w:rsidRDefault="00FB0166" w:rsidP="00FB0166">
      <w:pPr>
        <w:jc w:val="both"/>
        <w:rPr>
          <w:rFonts w:cstheme="minorHAnsi"/>
        </w:rPr>
      </w:pPr>
      <w:r w:rsidRPr="001406BB">
        <w:rPr>
          <w:rFonts w:cstheme="minorHAnsi"/>
        </w:rPr>
        <w:t xml:space="preserve">Yo…...................................................................................................................................................., identificado con DNI Nº......................................, de nacionalidad ……………………………….…. con Registro Único del Contribuyente - RUC Nº…………….………………………………..………………………...….domiciliado: …………………………………………………………………………………………………….………………… del Distrito de…………………….………..………,Provincia de…………….………...……………..…………………, Departamento ……………………………….…………………………...……….., mediante la presente le solicito se me considere para participar como Postulante a la </w:t>
      </w:r>
      <w:r w:rsidR="009C0AAB">
        <w:rPr>
          <w:rFonts w:cstheme="minorHAnsi"/>
        </w:rPr>
        <w:t>CONVOCATORIA Nº ……</w:t>
      </w:r>
      <w:r w:rsidRPr="001406BB">
        <w:rPr>
          <w:rFonts w:cstheme="minorHAnsi"/>
        </w:rPr>
        <w:t>, convocado por el Servicio de Administración de Inmuebles Municipales de Trujillo, a fin de acceder al puesto cuya denominación es: ……………………………………………………………………………...</w:t>
      </w:r>
    </w:p>
    <w:p w:rsidR="00FB0166" w:rsidRPr="001406BB" w:rsidRDefault="00FB0166" w:rsidP="00FB0166">
      <w:pPr>
        <w:jc w:val="both"/>
        <w:rPr>
          <w:rFonts w:cstheme="minorHAnsi"/>
        </w:rPr>
      </w:pPr>
    </w:p>
    <w:p w:rsidR="00FB0166" w:rsidRPr="001406BB" w:rsidRDefault="00FB0166" w:rsidP="00FB0166">
      <w:pPr>
        <w:jc w:val="both"/>
        <w:rPr>
          <w:rFonts w:cstheme="minorHAnsi"/>
        </w:rPr>
      </w:pPr>
      <w:r w:rsidRPr="001406BB">
        <w:rPr>
          <w:rFonts w:cstheme="minorHAnsi"/>
        </w:rPr>
        <w:t>POR LO TANTO:</w:t>
      </w:r>
    </w:p>
    <w:p w:rsidR="00FB0166" w:rsidRPr="001406BB" w:rsidRDefault="00FB0166" w:rsidP="00FB0166">
      <w:pPr>
        <w:jc w:val="both"/>
        <w:rPr>
          <w:rFonts w:cstheme="minorHAnsi"/>
        </w:rPr>
      </w:pPr>
      <w:r w:rsidRPr="001406BB">
        <w:rPr>
          <w:rFonts w:cstheme="minorHAnsi"/>
        </w:rPr>
        <w:t>Señor, agradeceré acceder a mi petición.</w:t>
      </w:r>
    </w:p>
    <w:p w:rsidR="00FB0166" w:rsidRPr="001406BB" w:rsidRDefault="00FB0166" w:rsidP="00FB0166">
      <w:pPr>
        <w:jc w:val="both"/>
        <w:rPr>
          <w:rFonts w:cstheme="minorHAnsi"/>
        </w:rPr>
      </w:pPr>
      <w:r w:rsidRPr="001406BB">
        <w:rPr>
          <w:rFonts w:cstheme="minorHAnsi"/>
        </w:rPr>
        <w:t>Trujillo,</w:t>
      </w:r>
      <w:proofErr w:type="gramStart"/>
      <w:r w:rsidRPr="001406BB">
        <w:rPr>
          <w:rFonts w:cstheme="minorHAnsi"/>
        </w:rPr>
        <w:t>..........</w:t>
      </w:r>
      <w:proofErr w:type="gramEnd"/>
      <w:r w:rsidRPr="001406BB">
        <w:rPr>
          <w:rFonts w:cstheme="minorHAnsi"/>
        </w:rPr>
        <w:t xml:space="preserve"> de..</w:t>
      </w:r>
      <w:r w:rsidR="009C0AAB">
        <w:rPr>
          <w:rFonts w:cstheme="minorHAnsi"/>
        </w:rPr>
        <w:t>....................... del 2019</w:t>
      </w:r>
    </w:p>
    <w:p w:rsidR="00FB0166" w:rsidRPr="001406BB" w:rsidRDefault="00FB0166" w:rsidP="00FB0166">
      <w:pPr>
        <w:jc w:val="both"/>
        <w:rPr>
          <w:rFonts w:cstheme="minorHAnsi"/>
        </w:rPr>
      </w:pPr>
    </w:p>
    <w:p w:rsidR="00FB0166" w:rsidRPr="001406BB" w:rsidRDefault="00FB0166" w:rsidP="00FB0166">
      <w:pPr>
        <w:jc w:val="both"/>
        <w:rPr>
          <w:rFonts w:cstheme="minorHAnsi"/>
        </w:rPr>
      </w:pPr>
    </w:p>
    <w:p w:rsidR="00FB0166" w:rsidRPr="001406BB" w:rsidRDefault="00FB0166" w:rsidP="00FB0166">
      <w:pPr>
        <w:jc w:val="both"/>
        <w:rPr>
          <w:rFonts w:cstheme="minorHAnsi"/>
        </w:rPr>
      </w:pPr>
      <w:r w:rsidRPr="001406BB">
        <w:rPr>
          <w:rFonts w:cstheme="minorHAnsi"/>
        </w:rPr>
        <w:t>…………………………………………………                               Huella Digital</w:t>
      </w:r>
    </w:p>
    <w:p w:rsidR="00FB0166" w:rsidRPr="001406BB" w:rsidRDefault="00FB0166" w:rsidP="00FB0166">
      <w:pPr>
        <w:ind w:firstLine="708"/>
        <w:jc w:val="both"/>
        <w:rPr>
          <w:rFonts w:cstheme="minorHAnsi"/>
        </w:rPr>
      </w:pPr>
      <w:r w:rsidRPr="001406BB">
        <w:rPr>
          <w:rFonts w:cstheme="minorHAnsi"/>
        </w:rPr>
        <w:t>FIRMA</w:t>
      </w:r>
    </w:p>
    <w:p w:rsidR="00FB0166" w:rsidRPr="001406BB" w:rsidRDefault="00FB0166" w:rsidP="00FB0166">
      <w:pPr>
        <w:jc w:val="both"/>
        <w:rPr>
          <w:rFonts w:cstheme="minorHAnsi"/>
        </w:rPr>
      </w:pPr>
      <w:r w:rsidRPr="001406BB">
        <w:rPr>
          <w:rFonts w:cstheme="minorHAnsi"/>
        </w:rPr>
        <w:t xml:space="preserve">DNI </w:t>
      </w:r>
      <w:proofErr w:type="gramStart"/>
      <w:r w:rsidRPr="001406BB">
        <w:rPr>
          <w:rFonts w:cstheme="minorHAnsi"/>
        </w:rPr>
        <w:t>……………………..</w:t>
      </w:r>
      <w:proofErr w:type="gramEnd"/>
    </w:p>
    <w:p w:rsidR="00FB0166" w:rsidRPr="001406BB" w:rsidRDefault="00FB0166" w:rsidP="00FB0166">
      <w:pPr>
        <w:jc w:val="both"/>
        <w:rPr>
          <w:rFonts w:cstheme="minorHAnsi"/>
        </w:rPr>
      </w:pPr>
    </w:p>
    <w:p w:rsidR="00FB0166" w:rsidRPr="001406BB" w:rsidRDefault="00FB0166" w:rsidP="00FB0166">
      <w:pPr>
        <w:jc w:val="both"/>
        <w:rPr>
          <w:rFonts w:cstheme="minorHAnsi"/>
        </w:rPr>
      </w:pPr>
    </w:p>
    <w:p w:rsidR="00FB0166" w:rsidRPr="001406BB" w:rsidRDefault="00FB0166" w:rsidP="00FB0166">
      <w:pPr>
        <w:jc w:val="both"/>
        <w:rPr>
          <w:rFonts w:cstheme="minorHAnsi"/>
        </w:rPr>
      </w:pPr>
    </w:p>
    <w:p w:rsidR="00FB0166" w:rsidRDefault="00FB0166" w:rsidP="00FB0166">
      <w:pPr>
        <w:widowControl w:val="0"/>
        <w:autoSpaceDE w:val="0"/>
        <w:autoSpaceDN w:val="0"/>
        <w:adjustRightInd w:val="0"/>
        <w:spacing w:after="0"/>
        <w:jc w:val="both"/>
        <w:rPr>
          <w:rFonts w:cstheme="minorHAnsi"/>
        </w:rPr>
      </w:pPr>
    </w:p>
    <w:p w:rsidR="00FB0166" w:rsidRPr="00420583" w:rsidRDefault="00812303" w:rsidP="00812303">
      <w:pPr>
        <w:widowControl w:val="0"/>
        <w:autoSpaceDE w:val="0"/>
        <w:autoSpaceDN w:val="0"/>
        <w:adjustRightInd w:val="0"/>
        <w:spacing w:after="0"/>
        <w:jc w:val="both"/>
        <w:rPr>
          <w:rFonts w:cstheme="minorHAnsi"/>
        </w:rPr>
      </w:pPr>
      <w:r>
        <w:rPr>
          <w:rFonts w:cstheme="minorHAnsi"/>
        </w:rPr>
        <w:t xml:space="preserve">                                                                         </w:t>
      </w:r>
      <w:bookmarkStart w:id="0" w:name="_GoBack"/>
      <w:bookmarkEnd w:id="0"/>
      <w:r w:rsidR="00FB0166" w:rsidRPr="00EA27D2">
        <w:rPr>
          <w:rFonts w:ascii="Calibri" w:hAnsi="Calibri" w:cs="Calibri"/>
          <w:b/>
          <w:u w:val="single"/>
        </w:rPr>
        <w:t>ANEXO N° 02</w:t>
      </w:r>
    </w:p>
    <w:p w:rsidR="00FB0166" w:rsidRDefault="00FB0166" w:rsidP="00FB0166">
      <w:pPr>
        <w:widowControl w:val="0"/>
        <w:autoSpaceDE w:val="0"/>
        <w:autoSpaceDN w:val="0"/>
        <w:adjustRightInd w:val="0"/>
        <w:spacing w:after="0"/>
        <w:ind w:left="3260"/>
        <w:jc w:val="both"/>
        <w:rPr>
          <w:rFonts w:cstheme="minorHAnsi"/>
          <w:b/>
          <w:bCs/>
        </w:rPr>
      </w:pPr>
    </w:p>
    <w:p w:rsidR="00FB0166" w:rsidRPr="001406BB" w:rsidRDefault="00FB0166" w:rsidP="00FB0166">
      <w:pPr>
        <w:widowControl w:val="0"/>
        <w:autoSpaceDE w:val="0"/>
        <w:autoSpaceDN w:val="0"/>
        <w:adjustRightInd w:val="0"/>
        <w:spacing w:after="0"/>
        <w:ind w:left="3260"/>
        <w:jc w:val="both"/>
        <w:rPr>
          <w:rFonts w:cstheme="minorHAnsi"/>
        </w:rPr>
      </w:pPr>
      <w:r w:rsidRPr="001406BB">
        <w:rPr>
          <w:rFonts w:cstheme="minorHAnsi"/>
          <w:b/>
          <w:bCs/>
        </w:rPr>
        <w:t>DECLARACION JURADA</w:t>
      </w: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9C0AAB" w:rsidP="00FB0166">
      <w:pPr>
        <w:widowControl w:val="0"/>
        <w:overflowPunct w:val="0"/>
        <w:autoSpaceDE w:val="0"/>
        <w:autoSpaceDN w:val="0"/>
        <w:adjustRightInd w:val="0"/>
        <w:spacing w:after="0"/>
        <w:jc w:val="both"/>
        <w:rPr>
          <w:rFonts w:cstheme="minorHAnsi"/>
        </w:rPr>
      </w:pPr>
      <w:r>
        <w:rPr>
          <w:rFonts w:cstheme="minorHAnsi"/>
          <w:b/>
          <w:bCs/>
        </w:rPr>
        <w:t>SEÑOR PRESIDENTE DEL COMITÉ</w:t>
      </w:r>
      <w:r w:rsidR="00FB0166" w:rsidRPr="001406BB">
        <w:rPr>
          <w:rFonts w:cstheme="minorHAnsi"/>
          <w:b/>
          <w:bCs/>
        </w:rPr>
        <w:t xml:space="preserve"> DE CONCURS</w:t>
      </w:r>
      <w:r w:rsidR="00FB0166">
        <w:rPr>
          <w:rFonts w:cstheme="minorHAnsi"/>
          <w:b/>
          <w:bCs/>
        </w:rPr>
        <w:t>OS PÚBLICOS DE MERITOS–SAIMT.</w:t>
      </w: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noProof/>
        </w:rPr>
        <mc:AlternateContent>
          <mc:Choice Requires="wps">
            <w:drawing>
              <wp:anchor distT="0" distB="0" distL="114300" distR="114300" simplePos="0" relativeHeight="251660288" behindDoc="1" locked="0" layoutInCell="0" allowOverlap="1" wp14:anchorId="4A511753" wp14:editId="23F89D47">
                <wp:simplePos x="0" y="0"/>
                <wp:positionH relativeFrom="column">
                  <wp:posOffset>-3810</wp:posOffset>
                </wp:positionH>
                <wp:positionV relativeFrom="paragraph">
                  <wp:posOffset>55880</wp:posOffset>
                </wp:positionV>
                <wp:extent cx="5468620" cy="7620"/>
                <wp:effectExtent l="0" t="0" r="36830" b="3048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8620" cy="762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0C106" id="Conector recto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4pt" to="43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" o:allowincell="f" strokeweight=".73pt"/>
            </w:pict>
          </mc:Fallback>
        </mc:AlternateContent>
      </w:r>
      <w:r w:rsidRPr="001406BB">
        <w:rPr>
          <w:rFonts w:cstheme="minorHAnsi"/>
          <w:noProof/>
        </w:rPr>
        <mc:AlternateContent>
          <mc:Choice Requires="wps">
            <w:drawing>
              <wp:anchor distT="0" distB="0" distL="114300" distR="114300" simplePos="0" relativeHeight="251663360" behindDoc="1" locked="0" layoutInCell="0" allowOverlap="1" wp14:anchorId="13B66345" wp14:editId="570B0390">
                <wp:simplePos x="0" y="0"/>
                <wp:positionH relativeFrom="column">
                  <wp:posOffset>-41910</wp:posOffset>
                </wp:positionH>
                <wp:positionV relativeFrom="paragraph">
                  <wp:posOffset>54610</wp:posOffset>
                </wp:positionV>
                <wp:extent cx="0" cy="436245"/>
                <wp:effectExtent l="9525" t="12700" r="9525" b="825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6E9A4" id="Conector recto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4.3pt" to="-3.3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" o:allowincell="f" strokeweight=".73pt"/>
            </w:pict>
          </mc:Fallback>
        </mc:AlternateContent>
      </w:r>
      <w:r w:rsidRPr="001406BB">
        <w:rPr>
          <w:rFonts w:cstheme="minorHAnsi"/>
          <w:noProof/>
        </w:rPr>
        <mc:AlternateContent>
          <mc:Choice Requires="wps">
            <w:drawing>
              <wp:anchor distT="0" distB="0" distL="114300" distR="114300" simplePos="0" relativeHeight="251659264" behindDoc="1" locked="0" layoutInCell="0" allowOverlap="1" wp14:anchorId="5C949FAD" wp14:editId="4CBE8D0F">
                <wp:simplePos x="0" y="0"/>
                <wp:positionH relativeFrom="column">
                  <wp:posOffset>5473065</wp:posOffset>
                </wp:positionH>
                <wp:positionV relativeFrom="paragraph">
                  <wp:posOffset>57150</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BE568" id="Conector recto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5pt,4.5pt" to="430.9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" o:allowincell="f" strokeweight=".73pt"/>
            </w:pict>
          </mc:Fallback>
        </mc:AlternateContent>
      </w:r>
    </w:p>
    <w:p w:rsidR="00FB0166" w:rsidRPr="001406BB" w:rsidRDefault="00FB0166" w:rsidP="00FB0166">
      <w:pPr>
        <w:widowControl w:val="0"/>
        <w:autoSpaceDE w:val="0"/>
        <w:autoSpaceDN w:val="0"/>
        <w:adjustRightInd w:val="0"/>
        <w:spacing w:after="0"/>
        <w:ind w:left="60"/>
        <w:jc w:val="both"/>
        <w:rPr>
          <w:rFonts w:cstheme="minorHAnsi"/>
        </w:rPr>
      </w:pPr>
      <w:r w:rsidRPr="001406BB">
        <w:rPr>
          <w:rFonts w:cstheme="minorHAnsi"/>
          <w:b/>
          <w:bCs/>
        </w:rPr>
        <w:t>NOMBRES Y APELLIDOS:</w:t>
      </w:r>
    </w:p>
    <w:p w:rsidR="00FB0166" w:rsidRPr="001406BB" w:rsidRDefault="00FB0166" w:rsidP="00FB0166">
      <w:pPr>
        <w:widowControl w:val="0"/>
        <w:autoSpaceDE w:val="0"/>
        <w:autoSpaceDN w:val="0"/>
        <w:adjustRightInd w:val="0"/>
        <w:spacing w:after="0"/>
        <w:ind w:left="60"/>
        <w:jc w:val="both"/>
        <w:rPr>
          <w:rFonts w:cstheme="minorHAnsi"/>
        </w:rPr>
      </w:pPr>
      <w:r w:rsidRPr="001406BB">
        <w:rPr>
          <w:rFonts w:cstheme="minorHAnsi"/>
          <w:noProof/>
        </w:rPr>
        <mc:AlternateContent>
          <mc:Choice Requires="wps">
            <w:drawing>
              <wp:anchor distT="0" distB="0" distL="114300" distR="114300" simplePos="0" relativeHeight="251664384" behindDoc="1" locked="0" layoutInCell="0" allowOverlap="1" wp14:anchorId="453650CA" wp14:editId="4FC63524">
                <wp:simplePos x="0" y="0"/>
                <wp:positionH relativeFrom="column">
                  <wp:posOffset>-28575</wp:posOffset>
                </wp:positionH>
                <wp:positionV relativeFrom="paragraph">
                  <wp:posOffset>125730</wp:posOffset>
                </wp:positionV>
                <wp:extent cx="5516245" cy="0"/>
                <wp:effectExtent l="0" t="0" r="2730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E6B9F" id="Conector recto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9pt" to="432.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" o:allowincell="f" strokeweight=".73pt"/>
            </w:pict>
          </mc:Fallback>
        </mc:AlternateContent>
      </w:r>
    </w:p>
    <w:p w:rsidR="00FB0166" w:rsidRPr="001406BB" w:rsidRDefault="00FB0166" w:rsidP="00FB0166">
      <w:pPr>
        <w:widowControl w:val="0"/>
        <w:autoSpaceDE w:val="0"/>
        <w:autoSpaceDN w:val="0"/>
        <w:adjustRightInd w:val="0"/>
        <w:spacing w:after="0"/>
        <w:jc w:val="both"/>
        <w:rPr>
          <w:rFonts w:cstheme="minorHAnsi"/>
          <w:b/>
          <w:bCs/>
        </w:rPr>
      </w:pP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b/>
          <w:bCs/>
        </w:rPr>
        <w:t>El que suscribe, para efectos del Concurso Público de Méritos, DECLARA BAJO JURAMENTO, lo siguiente:</w:t>
      </w: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 xml:space="preserve">Tener hábiles mis derechos civiles y laborales </w:t>
      </w:r>
    </w:p>
    <w:p w:rsidR="00FB0166" w:rsidRPr="001406BB" w:rsidRDefault="00FB0166" w:rsidP="00FB0166">
      <w:pPr>
        <w:widowControl w:val="0"/>
        <w:numPr>
          <w:ilvl w:val="0"/>
          <w:numId w:val="24"/>
        </w:numPr>
        <w:overflowPunct w:val="0"/>
        <w:autoSpaceDE w:val="0"/>
        <w:autoSpaceDN w:val="0"/>
        <w:adjustRightInd w:val="0"/>
        <w:spacing w:after="0"/>
        <w:ind w:left="700" w:hanging="416"/>
        <w:jc w:val="both"/>
        <w:rPr>
          <w:rFonts w:cstheme="minorHAnsi"/>
          <w:bCs/>
        </w:rPr>
      </w:pPr>
      <w:r w:rsidRPr="001406BB">
        <w:rPr>
          <w:rFonts w:cstheme="minorHAnsi"/>
          <w:bCs/>
        </w:rPr>
        <w:t xml:space="preserve">No tener antecedentes policiales, penales, ni judiciales </w:t>
      </w:r>
    </w:p>
    <w:p w:rsidR="00FB0166" w:rsidRPr="001406BB" w:rsidRDefault="00FB0166" w:rsidP="00FB0166">
      <w:pPr>
        <w:widowControl w:val="0"/>
        <w:numPr>
          <w:ilvl w:val="0"/>
          <w:numId w:val="24"/>
        </w:numPr>
        <w:overflowPunct w:val="0"/>
        <w:autoSpaceDE w:val="0"/>
        <w:autoSpaceDN w:val="0"/>
        <w:adjustRightInd w:val="0"/>
        <w:spacing w:after="0"/>
        <w:ind w:left="700" w:hanging="416"/>
        <w:jc w:val="both"/>
        <w:rPr>
          <w:rFonts w:cstheme="minorHAnsi"/>
          <w:bCs/>
        </w:rPr>
      </w:pPr>
      <w:r w:rsidRPr="001406BB">
        <w:rPr>
          <w:rFonts w:cstheme="minorHAns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FB0166" w:rsidRPr="001406BB" w:rsidRDefault="00FB0166" w:rsidP="00FB0166">
      <w:pPr>
        <w:widowControl w:val="0"/>
        <w:numPr>
          <w:ilvl w:val="0"/>
          <w:numId w:val="24"/>
        </w:numPr>
        <w:overflowPunct w:val="0"/>
        <w:autoSpaceDE w:val="0"/>
        <w:autoSpaceDN w:val="0"/>
        <w:adjustRightInd w:val="0"/>
        <w:spacing w:after="0"/>
        <w:ind w:left="700" w:hanging="416"/>
        <w:jc w:val="both"/>
        <w:rPr>
          <w:rFonts w:cstheme="minorHAnsi"/>
          <w:bCs/>
        </w:rPr>
      </w:pPr>
      <w:r w:rsidRPr="001406BB">
        <w:rPr>
          <w:rFonts w:cstheme="minorHAnsi"/>
          <w:bCs/>
        </w:rPr>
        <w:t xml:space="preserve">No haber sido objeto de destitución o despido, como medida disciplinaria, en entidad u organismo del Sector Público ni tampoco haber sido cesado por evaluación del desempeño poco eficiente o por falta de productividad, </w:t>
      </w:r>
    </w:p>
    <w:p w:rsidR="00FB0166" w:rsidRPr="001406BB" w:rsidRDefault="00FB0166" w:rsidP="00FB0166">
      <w:pPr>
        <w:widowControl w:val="0"/>
        <w:numPr>
          <w:ilvl w:val="0"/>
          <w:numId w:val="24"/>
        </w:numPr>
        <w:overflowPunct w:val="0"/>
        <w:autoSpaceDE w:val="0"/>
        <w:autoSpaceDN w:val="0"/>
        <w:adjustRightInd w:val="0"/>
        <w:spacing w:after="0"/>
        <w:ind w:left="700" w:hanging="416"/>
        <w:jc w:val="both"/>
        <w:rPr>
          <w:rFonts w:cstheme="minorHAnsi"/>
          <w:bCs/>
        </w:rPr>
      </w:pPr>
      <w:r w:rsidRPr="001406BB">
        <w:rPr>
          <w:rFonts w:cstheme="minorHAnsi"/>
          <w:bCs/>
        </w:rPr>
        <w:t xml:space="preserve">No estar inhabilitado administrativa ni judicial para contratar con el Estado </w:t>
      </w: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No estar  en el REGISTRO  DE DEUDORES ALIMENTARIOS MOROSOS - REDAM</w:t>
      </w: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 xml:space="preserve">No percibir en caso de ingresar al SAIMT otros ingresos del Estado, salvo por el ejercicio de la actividad docente o por ser miembros únicamente de un órgano colegiado. </w:t>
      </w: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 xml:space="preserve">No tener directa o indirecta participación en alguna empresa o negocio con algún(os) funcionarios (s) o servidor(es) del SAIMT. </w:t>
      </w:r>
    </w:p>
    <w:p w:rsidR="00FB0166" w:rsidRPr="001406BB" w:rsidRDefault="00FB0166" w:rsidP="00FB0166">
      <w:pPr>
        <w:widowControl w:val="0"/>
        <w:numPr>
          <w:ilvl w:val="0"/>
          <w:numId w:val="24"/>
        </w:numPr>
        <w:overflowPunct w:val="0"/>
        <w:autoSpaceDE w:val="0"/>
        <w:autoSpaceDN w:val="0"/>
        <w:adjustRightInd w:val="0"/>
        <w:spacing w:after="0"/>
        <w:jc w:val="both"/>
        <w:rPr>
          <w:rFonts w:cstheme="minorHAnsi"/>
          <w:bCs/>
        </w:rPr>
      </w:pPr>
      <w:r w:rsidRPr="001406BB">
        <w:rPr>
          <w:rFonts w:cstheme="minorHAnsi"/>
          <w:bCs/>
        </w:rPr>
        <w:t xml:space="preserve">Las constancias, certificaciones, diplomas y/o documentación que en fotocopia adjunto a mi Hoja de Vida son ciertas, veraces y corresponden a estudios y eventos a los que he asistido personalmente. </w:t>
      </w: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overflowPunct w:val="0"/>
        <w:autoSpaceDE w:val="0"/>
        <w:autoSpaceDN w:val="0"/>
        <w:adjustRightInd w:val="0"/>
        <w:spacing w:after="0"/>
        <w:jc w:val="both"/>
        <w:rPr>
          <w:rFonts w:cstheme="minorHAnsi"/>
          <w:b/>
          <w:bCs/>
        </w:rPr>
      </w:pPr>
      <w:r w:rsidRPr="001406BB">
        <w:rPr>
          <w:rFonts w:cstheme="minorHAnsi"/>
          <w:b/>
          <w:bCs/>
        </w:rPr>
        <w:t>Declaro conocer que en caso de falsedad de lo antes declarado, me someto a las responsabilidades administrativas, civiles y/o penales previstas en la normatividad legal vigente.</w:t>
      </w:r>
    </w:p>
    <w:p w:rsidR="00FB0166" w:rsidRPr="001406BB" w:rsidRDefault="00FB0166" w:rsidP="00FB0166">
      <w:pPr>
        <w:widowControl w:val="0"/>
        <w:overflowPunct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rPr>
        <w:t xml:space="preserve">                   </w:t>
      </w:r>
    </w:p>
    <w:p w:rsidR="00FB0166" w:rsidRPr="001406BB" w:rsidRDefault="00FB0166" w:rsidP="00FB0166">
      <w:pPr>
        <w:widowControl w:val="0"/>
        <w:tabs>
          <w:tab w:val="left" w:pos="1060"/>
        </w:tabs>
        <w:autoSpaceDE w:val="0"/>
        <w:autoSpaceDN w:val="0"/>
        <w:adjustRightInd w:val="0"/>
        <w:spacing w:after="0"/>
        <w:jc w:val="both"/>
        <w:rPr>
          <w:rFonts w:cstheme="minorHAnsi"/>
        </w:rPr>
      </w:pPr>
      <w:r w:rsidRPr="001406BB">
        <w:rPr>
          <w:rFonts w:cstheme="minorHAnsi"/>
          <w:noProof/>
        </w:rPr>
        <mc:AlternateContent>
          <mc:Choice Requires="wps">
            <w:drawing>
              <wp:anchor distT="0" distB="0" distL="114300" distR="114300" simplePos="0" relativeHeight="251661312" behindDoc="1" locked="0" layoutInCell="0" allowOverlap="1" wp14:anchorId="01F1852B" wp14:editId="298E62FE">
                <wp:simplePos x="0" y="0"/>
                <wp:positionH relativeFrom="column">
                  <wp:posOffset>584835</wp:posOffset>
                </wp:positionH>
                <wp:positionV relativeFrom="paragraph">
                  <wp:posOffset>128905</wp:posOffset>
                </wp:positionV>
                <wp:extent cx="286385" cy="0"/>
                <wp:effectExtent l="0" t="0" r="37465"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6315D" id="Conector recto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10.15pt" to="68.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PGAIAADE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" o:allowincell="f" strokeweight=".73pt"/>
            </w:pict>
          </mc:Fallback>
        </mc:AlternateContent>
      </w:r>
      <w:r w:rsidRPr="001406BB">
        <w:rPr>
          <w:rFonts w:cstheme="minorHAnsi"/>
          <w:b/>
          <w:bCs/>
        </w:rPr>
        <w:t xml:space="preserve">Trujillo,            </w:t>
      </w:r>
      <w:r w:rsidR="009C0AAB">
        <w:rPr>
          <w:rFonts w:cstheme="minorHAnsi"/>
          <w:b/>
          <w:bCs/>
        </w:rPr>
        <w:t>de ________________de 2019</w:t>
      </w: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noProof/>
        </w:rPr>
        <mc:AlternateContent>
          <mc:Choice Requires="wps">
            <w:drawing>
              <wp:anchor distT="0" distB="0" distL="114300" distR="114300" simplePos="0" relativeHeight="251662336" behindDoc="1" locked="0" layoutInCell="0" allowOverlap="1" wp14:anchorId="56786FBC" wp14:editId="65635862">
                <wp:simplePos x="0" y="0"/>
                <wp:positionH relativeFrom="column">
                  <wp:posOffset>-92710</wp:posOffset>
                </wp:positionH>
                <wp:positionV relativeFrom="paragraph">
                  <wp:posOffset>100330</wp:posOffset>
                </wp:positionV>
                <wp:extent cx="1901190" cy="0"/>
                <wp:effectExtent l="0" t="0" r="2286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3FE43"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7.9pt" to="14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" o:allowincell="f" strokeweight=".73pt"/>
            </w:pict>
          </mc:Fallback>
        </mc:AlternateContent>
      </w:r>
      <w:r w:rsidRPr="001406BB">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1406BB">
        <w:rPr>
          <w:rFonts w:cstheme="minorHAnsi"/>
          <w:b/>
          <w:bCs/>
        </w:rPr>
        <w:t xml:space="preserve">HUELLA DIGITAL </w:t>
      </w:r>
    </w:p>
    <w:p w:rsidR="00FB0166" w:rsidRPr="001406BB" w:rsidRDefault="00FB0166" w:rsidP="00FB0166">
      <w:pPr>
        <w:widowControl w:val="0"/>
        <w:autoSpaceDE w:val="0"/>
        <w:autoSpaceDN w:val="0"/>
        <w:adjustRightInd w:val="0"/>
        <w:spacing w:after="0"/>
        <w:jc w:val="both"/>
        <w:rPr>
          <w:rFonts w:cstheme="minorHAnsi"/>
        </w:rPr>
      </w:pPr>
      <w:r w:rsidRPr="001406BB">
        <w:rPr>
          <w:rFonts w:cstheme="minorHAnsi"/>
          <w:b/>
          <w:bCs/>
        </w:rPr>
        <w:t>FIRMA DEL POSTULANTE</w:t>
      </w:r>
    </w:p>
    <w:p w:rsidR="00FB0166" w:rsidRPr="001406BB" w:rsidRDefault="00FB0166" w:rsidP="00FB0166">
      <w:pPr>
        <w:widowControl w:val="0"/>
        <w:autoSpaceDE w:val="0"/>
        <w:autoSpaceDN w:val="0"/>
        <w:adjustRightInd w:val="0"/>
        <w:spacing w:after="0"/>
        <w:ind w:left="340"/>
        <w:jc w:val="both"/>
        <w:rPr>
          <w:rFonts w:cstheme="minorHAnsi"/>
        </w:rPr>
      </w:pPr>
    </w:p>
    <w:p w:rsidR="00FB0166" w:rsidRDefault="00FB0166" w:rsidP="00FB0166">
      <w:pPr>
        <w:widowControl w:val="0"/>
        <w:autoSpaceDE w:val="0"/>
        <w:autoSpaceDN w:val="0"/>
        <w:adjustRightInd w:val="0"/>
        <w:spacing w:after="0"/>
        <w:jc w:val="both"/>
        <w:rPr>
          <w:rFonts w:cstheme="minorHAnsi"/>
          <w:b/>
          <w:bCs/>
        </w:rPr>
      </w:pPr>
      <w:r w:rsidRPr="001406BB">
        <w:rPr>
          <w:rFonts w:cstheme="minorHAnsi"/>
          <w:b/>
          <w:bCs/>
        </w:rPr>
        <w:t xml:space="preserve">NOMBRES Y APELLIDOS ________________________________              </w:t>
      </w:r>
    </w:p>
    <w:p w:rsidR="00FB0166" w:rsidRPr="00196473" w:rsidRDefault="00FB0166" w:rsidP="00FB0166">
      <w:pPr>
        <w:widowControl w:val="0"/>
        <w:autoSpaceDE w:val="0"/>
        <w:autoSpaceDN w:val="0"/>
        <w:adjustRightInd w:val="0"/>
        <w:spacing w:after="0"/>
        <w:jc w:val="both"/>
        <w:rPr>
          <w:rFonts w:cstheme="minorHAnsi"/>
          <w:b/>
          <w:bCs/>
        </w:rPr>
      </w:pPr>
      <w:r w:rsidRPr="001406BB">
        <w:rPr>
          <w:rFonts w:cstheme="minorHAnsi"/>
          <w:b/>
          <w:bCs/>
        </w:rPr>
        <w:t>DNI Nº</w:t>
      </w:r>
      <w:r w:rsidRPr="001406BB">
        <w:rPr>
          <w:rFonts w:cstheme="minorHAnsi"/>
        </w:rPr>
        <w:tab/>
      </w:r>
      <w:r w:rsidRPr="001406BB">
        <w:rPr>
          <w:rFonts w:cstheme="minorHAnsi"/>
          <w:b/>
          <w:bCs/>
        </w:rPr>
        <w:t>____________________________________</w:t>
      </w:r>
    </w:p>
    <w:p w:rsidR="00FB0166" w:rsidRPr="001406BB" w:rsidRDefault="00FB0166" w:rsidP="00FB0166">
      <w:pPr>
        <w:widowControl w:val="0"/>
        <w:autoSpaceDE w:val="0"/>
        <w:autoSpaceDN w:val="0"/>
        <w:adjustRightInd w:val="0"/>
        <w:spacing w:after="0"/>
        <w:jc w:val="both"/>
        <w:rPr>
          <w:rFonts w:cstheme="minorHAnsi"/>
          <w:b/>
          <w:bCs/>
        </w:rPr>
      </w:pPr>
    </w:p>
    <w:p w:rsidR="007353D2" w:rsidRPr="002E0F7F" w:rsidRDefault="007353D2" w:rsidP="002E0F7F">
      <w:pPr>
        <w:jc w:val="both"/>
        <w:rPr>
          <w:b/>
          <w:sz w:val="6"/>
        </w:rPr>
      </w:pPr>
    </w:p>
    <w:sectPr w:rsidR="007353D2" w:rsidRPr="002E0F7F" w:rsidSect="00583425">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A80" w:rsidRDefault="00B33A80" w:rsidP="00935D77">
      <w:pPr>
        <w:spacing w:after="0" w:line="240" w:lineRule="auto"/>
      </w:pPr>
      <w:r>
        <w:separator/>
      </w:r>
    </w:p>
  </w:endnote>
  <w:endnote w:type="continuationSeparator" w:id="0">
    <w:p w:rsidR="00B33A80" w:rsidRDefault="00B33A80" w:rsidP="0093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A80" w:rsidRDefault="00B33A80" w:rsidP="00935D77">
      <w:pPr>
        <w:spacing w:after="0" w:line="240" w:lineRule="auto"/>
      </w:pPr>
      <w:r>
        <w:separator/>
      </w:r>
    </w:p>
  </w:footnote>
  <w:footnote w:type="continuationSeparator" w:id="0">
    <w:p w:rsidR="00B33A80" w:rsidRDefault="00B33A80" w:rsidP="00935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D77" w:rsidRDefault="00935D77">
    <w:pPr>
      <w:pStyle w:val="Encabezado"/>
    </w:pPr>
    <w:r>
      <w:rPr>
        <w:noProof/>
      </w:rPr>
      <w:drawing>
        <wp:anchor distT="0" distB="0" distL="114300" distR="114300" simplePos="0" relativeHeight="251659264" behindDoc="1" locked="0" layoutInCell="1" allowOverlap="1" wp14:anchorId="4A81662F" wp14:editId="6139EABF">
          <wp:simplePos x="0" y="0"/>
          <wp:positionH relativeFrom="column">
            <wp:posOffset>-514350</wp:posOffset>
          </wp:positionH>
          <wp:positionV relativeFrom="paragraph">
            <wp:posOffset>-276860</wp:posOffset>
          </wp:positionV>
          <wp:extent cx="781050" cy="561975"/>
          <wp:effectExtent l="0" t="0" r="0" b="9525"/>
          <wp:wrapTight wrapText="bothSides">
            <wp:wrapPolygon edited="0">
              <wp:start x="0" y="0"/>
              <wp:lineTo x="0" y="21234"/>
              <wp:lineTo x="21073" y="21234"/>
              <wp:lineTo x="2107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2273" t="11428" r="21364" b="26857"/>
                  <a:stretch/>
                </pic:blipFill>
                <pic:spPr bwMode="auto">
                  <a:xfrm>
                    <a:off x="0" y="0"/>
                    <a:ext cx="781050" cy="561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52B646F"/>
    <w:multiLevelType w:val="hybridMultilevel"/>
    <w:tmpl w:val="931296E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2">
    <w:nsid w:val="054A0AA3"/>
    <w:multiLevelType w:val="hybridMultilevel"/>
    <w:tmpl w:val="BF28E93A"/>
    <w:lvl w:ilvl="0" w:tplc="D83277A4">
      <w:start w:val="1"/>
      <w:numFmt w:val="decimal"/>
      <w:lvlText w:val="%1."/>
      <w:lvlJc w:val="left"/>
      <w:pPr>
        <w:tabs>
          <w:tab w:val="num" w:pos="1080"/>
        </w:tabs>
        <w:ind w:left="1080" w:hanging="360"/>
      </w:pPr>
    </w:lvl>
    <w:lvl w:ilvl="1" w:tplc="3EC213EA">
      <w:numFmt w:val="none"/>
      <w:lvlText w:val=""/>
      <w:lvlJc w:val="left"/>
      <w:pPr>
        <w:tabs>
          <w:tab w:val="num" w:pos="360"/>
        </w:tabs>
      </w:pPr>
    </w:lvl>
    <w:lvl w:ilvl="2" w:tplc="54C44BEC">
      <w:numFmt w:val="none"/>
      <w:lvlText w:val=""/>
      <w:lvlJc w:val="left"/>
      <w:pPr>
        <w:tabs>
          <w:tab w:val="num" w:pos="360"/>
        </w:tabs>
      </w:pPr>
    </w:lvl>
    <w:lvl w:ilvl="3" w:tplc="F922556A">
      <w:numFmt w:val="none"/>
      <w:lvlText w:val=""/>
      <w:lvlJc w:val="left"/>
      <w:pPr>
        <w:tabs>
          <w:tab w:val="num" w:pos="360"/>
        </w:tabs>
      </w:pPr>
    </w:lvl>
    <w:lvl w:ilvl="4" w:tplc="1FFEB7BE">
      <w:numFmt w:val="none"/>
      <w:lvlText w:val=""/>
      <w:lvlJc w:val="left"/>
      <w:pPr>
        <w:tabs>
          <w:tab w:val="num" w:pos="360"/>
        </w:tabs>
      </w:pPr>
    </w:lvl>
    <w:lvl w:ilvl="5" w:tplc="8A624454">
      <w:numFmt w:val="none"/>
      <w:lvlText w:val=""/>
      <w:lvlJc w:val="left"/>
      <w:pPr>
        <w:tabs>
          <w:tab w:val="num" w:pos="360"/>
        </w:tabs>
      </w:pPr>
    </w:lvl>
    <w:lvl w:ilvl="6" w:tplc="A7CCB6EE">
      <w:numFmt w:val="none"/>
      <w:lvlText w:val=""/>
      <w:lvlJc w:val="left"/>
      <w:pPr>
        <w:tabs>
          <w:tab w:val="num" w:pos="360"/>
        </w:tabs>
      </w:pPr>
    </w:lvl>
    <w:lvl w:ilvl="7" w:tplc="5C60610A">
      <w:numFmt w:val="none"/>
      <w:lvlText w:val=""/>
      <w:lvlJc w:val="left"/>
      <w:pPr>
        <w:tabs>
          <w:tab w:val="num" w:pos="360"/>
        </w:tabs>
      </w:pPr>
    </w:lvl>
    <w:lvl w:ilvl="8" w:tplc="1C2AF478">
      <w:numFmt w:val="none"/>
      <w:lvlText w:val=""/>
      <w:lvlJc w:val="left"/>
      <w:pPr>
        <w:tabs>
          <w:tab w:val="num" w:pos="360"/>
        </w:tabs>
      </w:pPr>
    </w:lvl>
  </w:abstractNum>
  <w:abstractNum w:abstractNumId="3">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6">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nsid w:val="25E86F72"/>
    <w:multiLevelType w:val="hybridMultilevel"/>
    <w:tmpl w:val="95A8CEE2"/>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8">
    <w:nsid w:val="27760E53"/>
    <w:multiLevelType w:val="hybridMultilevel"/>
    <w:tmpl w:val="C7A4535A"/>
    <w:lvl w:ilvl="0" w:tplc="3EC0BDDE">
      <w:start w:val="1"/>
      <w:numFmt w:val="decimal"/>
      <w:lvlText w:val="%1."/>
      <w:lvlJc w:val="left"/>
      <w:pPr>
        <w:ind w:left="1428" w:hanging="360"/>
      </w:pPr>
      <w:rPr>
        <w:rFonts w:hint="default"/>
        <w:b/>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9">
    <w:nsid w:val="2AD55645"/>
    <w:multiLevelType w:val="hybridMultilevel"/>
    <w:tmpl w:val="9FE22BF2"/>
    <w:lvl w:ilvl="0" w:tplc="280A0001">
      <w:start w:val="1"/>
      <w:numFmt w:val="bullet"/>
      <w:lvlText w:val=""/>
      <w:lvlJc w:val="left"/>
      <w:pPr>
        <w:ind w:left="2160" w:hanging="360"/>
      </w:pPr>
      <w:rPr>
        <w:rFonts w:ascii="Symbol" w:hAnsi="Symbol" w:hint="default"/>
      </w:rPr>
    </w:lvl>
    <w:lvl w:ilvl="1" w:tplc="280A0003" w:tentative="1">
      <w:start w:val="1"/>
      <w:numFmt w:val="bullet"/>
      <w:lvlText w:val="o"/>
      <w:lvlJc w:val="left"/>
      <w:pPr>
        <w:ind w:left="2880" w:hanging="360"/>
      </w:pPr>
      <w:rPr>
        <w:rFonts w:ascii="Courier New" w:hAnsi="Courier New" w:cs="Courier New" w:hint="default"/>
      </w:rPr>
    </w:lvl>
    <w:lvl w:ilvl="2" w:tplc="280A0005" w:tentative="1">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10">
    <w:nsid w:val="2C1906D4"/>
    <w:multiLevelType w:val="hybridMultilevel"/>
    <w:tmpl w:val="3B8CBBE0"/>
    <w:lvl w:ilvl="0" w:tplc="329AC79C">
      <w:start w:val="1"/>
      <w:numFmt w:val="upperLetter"/>
      <w:lvlText w:val="%1."/>
      <w:lvlJc w:val="left"/>
      <w:pPr>
        <w:ind w:left="502" w:hanging="360"/>
      </w:pPr>
      <w:rPr>
        <w:rFonts w:hint="default"/>
        <w:b/>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11">
    <w:nsid w:val="31B114F1"/>
    <w:multiLevelType w:val="hybridMultilevel"/>
    <w:tmpl w:val="EAF417BC"/>
    <w:lvl w:ilvl="0" w:tplc="6B867578">
      <w:start w:val="1"/>
      <w:numFmt w:val="upp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nsid w:val="3D103FF7"/>
    <w:multiLevelType w:val="hybridMultilevel"/>
    <w:tmpl w:val="322C4EF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nsid w:val="42834E3E"/>
    <w:multiLevelType w:val="hybridMultilevel"/>
    <w:tmpl w:val="E9A27DEA"/>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6">
    <w:nsid w:val="45C01A50"/>
    <w:multiLevelType w:val="hybridMultilevel"/>
    <w:tmpl w:val="408CABBE"/>
    <w:lvl w:ilvl="0" w:tplc="0B9A6336">
      <w:start w:val="1"/>
      <w:numFmt w:val="decimal"/>
      <w:lvlText w:val="%1."/>
      <w:lvlJc w:val="left"/>
      <w:pPr>
        <w:ind w:left="1776" w:hanging="360"/>
      </w:pPr>
      <w:rPr>
        <w:rFonts w:hint="default"/>
        <w:b/>
      </w:rPr>
    </w:lvl>
    <w:lvl w:ilvl="1" w:tplc="280A0019">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7">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nsid w:val="4EF96829"/>
    <w:multiLevelType w:val="hybridMultilevel"/>
    <w:tmpl w:val="5394A6FA"/>
    <w:lvl w:ilvl="0" w:tplc="0FA6D136">
      <w:start w:val="1"/>
      <w:numFmt w:val="upperLetter"/>
      <w:lvlText w:val="%1."/>
      <w:lvlJc w:val="left"/>
      <w:pPr>
        <w:tabs>
          <w:tab w:val="num" w:pos="644"/>
        </w:tabs>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23F7061"/>
    <w:multiLevelType w:val="hybridMultilevel"/>
    <w:tmpl w:val="5B460684"/>
    <w:lvl w:ilvl="0" w:tplc="E646D11A">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2">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40"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nsid w:val="5E425205"/>
    <w:multiLevelType w:val="hybridMultilevel"/>
    <w:tmpl w:val="B992A480"/>
    <w:lvl w:ilvl="0" w:tplc="2C74AE0E">
      <w:start w:val="1"/>
      <w:numFmt w:val="decimal"/>
      <w:lvlText w:val="%1."/>
      <w:lvlJc w:val="left"/>
      <w:pPr>
        <w:ind w:left="360" w:hanging="360"/>
      </w:pPr>
      <w:rPr>
        <w:rFonts w:asciiTheme="minorHAnsi" w:eastAsiaTheme="minorHAnsi" w:hAnsiTheme="minorHAnsi" w:cstheme="minorBidi"/>
      </w:rPr>
    </w:lvl>
    <w:lvl w:ilvl="1" w:tplc="498CF22A">
      <w:start w:val="1"/>
      <w:numFmt w:val="decimal"/>
      <w:lvlText w:val="%2."/>
      <w:lvlJc w:val="left"/>
      <w:pPr>
        <w:ind w:left="360" w:hanging="360"/>
      </w:pPr>
      <w:rPr>
        <w:rFonts w:asciiTheme="minorHAnsi" w:eastAsiaTheme="minorHAnsi" w:hAnsiTheme="minorHAnsi" w:cstheme="minorBidi"/>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nsid w:val="663668A4"/>
    <w:multiLevelType w:val="hybridMultilevel"/>
    <w:tmpl w:val="73CCDA18"/>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6">
    <w:nsid w:val="66FA40B9"/>
    <w:multiLevelType w:val="hybridMultilevel"/>
    <w:tmpl w:val="3AC89820"/>
    <w:lvl w:ilvl="0" w:tplc="DB7824EE">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nsid w:val="69E4244E"/>
    <w:multiLevelType w:val="hybridMultilevel"/>
    <w:tmpl w:val="3454D560"/>
    <w:lvl w:ilvl="0" w:tplc="9F1A26A6">
      <w:start w:val="1"/>
      <w:numFmt w:val="decimal"/>
      <w:lvlText w:val="%1."/>
      <w:lvlJc w:val="left"/>
      <w:pPr>
        <w:ind w:left="1080" w:hanging="360"/>
      </w:pPr>
      <w:rPr>
        <w:rFonts w:hint="default"/>
      </w:r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9">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0">
    <w:nsid w:val="755E7095"/>
    <w:multiLevelType w:val="hybridMultilevel"/>
    <w:tmpl w:val="8C646B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nsid w:val="757D207B"/>
    <w:multiLevelType w:val="hybridMultilevel"/>
    <w:tmpl w:val="B204AFB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2">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3">
    <w:nsid w:val="7777577E"/>
    <w:multiLevelType w:val="hybridMultilevel"/>
    <w:tmpl w:val="984ACD6A"/>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4">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E6A724C"/>
    <w:multiLevelType w:val="hybridMultilevel"/>
    <w:tmpl w:val="2974B994"/>
    <w:lvl w:ilvl="0" w:tplc="E81C2A82">
      <w:start w:val="1"/>
      <w:numFmt w:val="upp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22"/>
  </w:num>
  <w:num w:numId="2">
    <w:abstractNumId w:val="27"/>
  </w:num>
  <w:num w:numId="3">
    <w:abstractNumId w:val="14"/>
  </w:num>
  <w:num w:numId="4">
    <w:abstractNumId w:val="34"/>
  </w:num>
  <w:num w:numId="5">
    <w:abstractNumId w:val="13"/>
  </w:num>
  <w:num w:numId="6">
    <w:abstractNumId w:val="2"/>
  </w:num>
  <w:num w:numId="7">
    <w:abstractNumId w:val="17"/>
  </w:num>
  <w:num w:numId="8">
    <w:abstractNumId w:val="30"/>
  </w:num>
  <w:num w:numId="9">
    <w:abstractNumId w:val="12"/>
  </w:num>
  <w:num w:numId="10">
    <w:abstractNumId w:val="20"/>
  </w:num>
  <w:num w:numId="11">
    <w:abstractNumId w:val="33"/>
  </w:num>
  <w:num w:numId="12">
    <w:abstractNumId w:val="5"/>
  </w:num>
  <w:num w:numId="13">
    <w:abstractNumId w:val="6"/>
  </w:num>
  <w:num w:numId="14">
    <w:abstractNumId w:val="24"/>
  </w:num>
  <w:num w:numId="15">
    <w:abstractNumId w:val="1"/>
  </w:num>
  <w:num w:numId="16">
    <w:abstractNumId w:val="3"/>
  </w:num>
  <w:num w:numId="17">
    <w:abstractNumId w:val="31"/>
  </w:num>
  <w:num w:numId="18">
    <w:abstractNumId w:val="26"/>
  </w:num>
  <w:num w:numId="19">
    <w:abstractNumId w:val="7"/>
  </w:num>
  <w:num w:numId="20">
    <w:abstractNumId w:val="9"/>
  </w:num>
  <w:num w:numId="21">
    <w:abstractNumId w:val="0"/>
  </w:num>
  <w:num w:numId="22">
    <w:abstractNumId w:val="19"/>
  </w:num>
  <w:num w:numId="23">
    <w:abstractNumId w:val="16"/>
  </w:num>
  <w:num w:numId="24">
    <w:abstractNumId w:val="18"/>
  </w:num>
  <w:num w:numId="25">
    <w:abstractNumId w:val="23"/>
  </w:num>
  <w:num w:numId="26">
    <w:abstractNumId w:val="21"/>
  </w:num>
  <w:num w:numId="27">
    <w:abstractNumId w:val="29"/>
  </w:num>
  <w:num w:numId="28">
    <w:abstractNumId w:val="28"/>
  </w:num>
  <w:num w:numId="29">
    <w:abstractNumId w:val="32"/>
  </w:num>
  <w:num w:numId="30">
    <w:abstractNumId w:val="4"/>
  </w:num>
  <w:num w:numId="31">
    <w:abstractNumId w:val="25"/>
  </w:num>
  <w:num w:numId="32">
    <w:abstractNumId w:val="15"/>
  </w:num>
  <w:num w:numId="33">
    <w:abstractNumId w:val="8"/>
  </w:num>
  <w:num w:numId="34">
    <w:abstractNumId w:val="10"/>
  </w:num>
  <w:num w:numId="35">
    <w:abstractNumId w:val="3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F8"/>
    <w:rsid w:val="000102CA"/>
    <w:rsid w:val="00011369"/>
    <w:rsid w:val="000309A2"/>
    <w:rsid w:val="00053024"/>
    <w:rsid w:val="000616D9"/>
    <w:rsid w:val="00064E29"/>
    <w:rsid w:val="0007479F"/>
    <w:rsid w:val="00083484"/>
    <w:rsid w:val="00097B52"/>
    <w:rsid w:val="000A275B"/>
    <w:rsid w:val="000B27B0"/>
    <w:rsid w:val="000D2DB3"/>
    <w:rsid w:val="000E2CF8"/>
    <w:rsid w:val="000E4AFB"/>
    <w:rsid w:val="000F04E3"/>
    <w:rsid w:val="000F5C24"/>
    <w:rsid w:val="000F7C65"/>
    <w:rsid w:val="001030E5"/>
    <w:rsid w:val="001050C8"/>
    <w:rsid w:val="00105AD2"/>
    <w:rsid w:val="001307F1"/>
    <w:rsid w:val="00130AC1"/>
    <w:rsid w:val="00147D35"/>
    <w:rsid w:val="00164B7D"/>
    <w:rsid w:val="0018218B"/>
    <w:rsid w:val="0018641C"/>
    <w:rsid w:val="00192DFC"/>
    <w:rsid w:val="001A1694"/>
    <w:rsid w:val="001A1781"/>
    <w:rsid w:val="001A2DB3"/>
    <w:rsid w:val="001C489C"/>
    <w:rsid w:val="002040DB"/>
    <w:rsid w:val="00207A8D"/>
    <w:rsid w:val="00210388"/>
    <w:rsid w:val="00213B94"/>
    <w:rsid w:val="00231EB2"/>
    <w:rsid w:val="0023367C"/>
    <w:rsid w:val="002624D7"/>
    <w:rsid w:val="0026269A"/>
    <w:rsid w:val="00281457"/>
    <w:rsid w:val="00292B36"/>
    <w:rsid w:val="002C4808"/>
    <w:rsid w:val="002D70AA"/>
    <w:rsid w:val="002E0F7F"/>
    <w:rsid w:val="002E1217"/>
    <w:rsid w:val="002E49CC"/>
    <w:rsid w:val="002F05D4"/>
    <w:rsid w:val="002F14FE"/>
    <w:rsid w:val="0031316C"/>
    <w:rsid w:val="00316DB0"/>
    <w:rsid w:val="00322AB2"/>
    <w:rsid w:val="00335639"/>
    <w:rsid w:val="0035181D"/>
    <w:rsid w:val="003525DF"/>
    <w:rsid w:val="00365BCF"/>
    <w:rsid w:val="0038586A"/>
    <w:rsid w:val="003B0725"/>
    <w:rsid w:val="003B08B4"/>
    <w:rsid w:val="003C10A1"/>
    <w:rsid w:val="003C5F3B"/>
    <w:rsid w:val="003D1BD4"/>
    <w:rsid w:val="003D5BF3"/>
    <w:rsid w:val="003E7A99"/>
    <w:rsid w:val="003F5018"/>
    <w:rsid w:val="003F763C"/>
    <w:rsid w:val="004103AD"/>
    <w:rsid w:val="0041066A"/>
    <w:rsid w:val="0042473A"/>
    <w:rsid w:val="0043389D"/>
    <w:rsid w:val="00434057"/>
    <w:rsid w:val="0046610D"/>
    <w:rsid w:val="004840C4"/>
    <w:rsid w:val="00486AC0"/>
    <w:rsid w:val="004B3434"/>
    <w:rsid w:val="004C47C2"/>
    <w:rsid w:val="004E3A51"/>
    <w:rsid w:val="004E49F7"/>
    <w:rsid w:val="004F7087"/>
    <w:rsid w:val="004F70B1"/>
    <w:rsid w:val="00514333"/>
    <w:rsid w:val="00553C53"/>
    <w:rsid w:val="00563357"/>
    <w:rsid w:val="00567355"/>
    <w:rsid w:val="00583425"/>
    <w:rsid w:val="005A1836"/>
    <w:rsid w:val="005C2940"/>
    <w:rsid w:val="005D11BB"/>
    <w:rsid w:val="005D6849"/>
    <w:rsid w:val="005D69AF"/>
    <w:rsid w:val="005E264D"/>
    <w:rsid w:val="00607F85"/>
    <w:rsid w:val="00616CAB"/>
    <w:rsid w:val="00635588"/>
    <w:rsid w:val="006405D4"/>
    <w:rsid w:val="00657D3C"/>
    <w:rsid w:val="006652DC"/>
    <w:rsid w:val="00674162"/>
    <w:rsid w:val="00683FF8"/>
    <w:rsid w:val="006871AB"/>
    <w:rsid w:val="006A6830"/>
    <w:rsid w:val="006B2B62"/>
    <w:rsid w:val="006C18BA"/>
    <w:rsid w:val="006F1B4E"/>
    <w:rsid w:val="007040E4"/>
    <w:rsid w:val="007353D2"/>
    <w:rsid w:val="00744058"/>
    <w:rsid w:val="00747F9C"/>
    <w:rsid w:val="00754F15"/>
    <w:rsid w:val="00763361"/>
    <w:rsid w:val="007711D3"/>
    <w:rsid w:val="0077448B"/>
    <w:rsid w:val="007870FE"/>
    <w:rsid w:val="0079290C"/>
    <w:rsid w:val="007B14BA"/>
    <w:rsid w:val="007C11E1"/>
    <w:rsid w:val="007D17C1"/>
    <w:rsid w:val="007D46E4"/>
    <w:rsid w:val="007F232F"/>
    <w:rsid w:val="00802E83"/>
    <w:rsid w:val="00812303"/>
    <w:rsid w:val="0081554D"/>
    <w:rsid w:val="00831938"/>
    <w:rsid w:val="00840857"/>
    <w:rsid w:val="008421BC"/>
    <w:rsid w:val="00877D2A"/>
    <w:rsid w:val="00885A34"/>
    <w:rsid w:val="008A4C06"/>
    <w:rsid w:val="008B31CE"/>
    <w:rsid w:val="008D2F04"/>
    <w:rsid w:val="0090334E"/>
    <w:rsid w:val="0090462B"/>
    <w:rsid w:val="00906C54"/>
    <w:rsid w:val="0091000B"/>
    <w:rsid w:val="009149EB"/>
    <w:rsid w:val="00923403"/>
    <w:rsid w:val="00925A17"/>
    <w:rsid w:val="00935D77"/>
    <w:rsid w:val="00936C31"/>
    <w:rsid w:val="00941855"/>
    <w:rsid w:val="00963F38"/>
    <w:rsid w:val="009927C9"/>
    <w:rsid w:val="00995730"/>
    <w:rsid w:val="009A728C"/>
    <w:rsid w:val="009B239F"/>
    <w:rsid w:val="009B40D1"/>
    <w:rsid w:val="009C0AAB"/>
    <w:rsid w:val="009C4C24"/>
    <w:rsid w:val="009E2ABA"/>
    <w:rsid w:val="009F7AF7"/>
    <w:rsid w:val="00A02DAC"/>
    <w:rsid w:val="00A269BC"/>
    <w:rsid w:val="00A26C70"/>
    <w:rsid w:val="00A671F1"/>
    <w:rsid w:val="00AA5A97"/>
    <w:rsid w:val="00AC1DC8"/>
    <w:rsid w:val="00AD3159"/>
    <w:rsid w:val="00AE6EE1"/>
    <w:rsid w:val="00B00521"/>
    <w:rsid w:val="00B01324"/>
    <w:rsid w:val="00B1496C"/>
    <w:rsid w:val="00B33A80"/>
    <w:rsid w:val="00B464A0"/>
    <w:rsid w:val="00BA2426"/>
    <w:rsid w:val="00BA404F"/>
    <w:rsid w:val="00BD1B65"/>
    <w:rsid w:val="00BD58EA"/>
    <w:rsid w:val="00BE0206"/>
    <w:rsid w:val="00BE1417"/>
    <w:rsid w:val="00BE1F35"/>
    <w:rsid w:val="00BE3310"/>
    <w:rsid w:val="00BE41C1"/>
    <w:rsid w:val="00BE6D84"/>
    <w:rsid w:val="00BF0BB6"/>
    <w:rsid w:val="00BF2644"/>
    <w:rsid w:val="00BF70F9"/>
    <w:rsid w:val="00C061EE"/>
    <w:rsid w:val="00C333A2"/>
    <w:rsid w:val="00C41367"/>
    <w:rsid w:val="00C45CF3"/>
    <w:rsid w:val="00CA134C"/>
    <w:rsid w:val="00CE4919"/>
    <w:rsid w:val="00D01715"/>
    <w:rsid w:val="00D02E4B"/>
    <w:rsid w:val="00D04AAA"/>
    <w:rsid w:val="00D05A4D"/>
    <w:rsid w:val="00D270A0"/>
    <w:rsid w:val="00D30CA2"/>
    <w:rsid w:val="00D4039D"/>
    <w:rsid w:val="00D57D2C"/>
    <w:rsid w:val="00D607DD"/>
    <w:rsid w:val="00D81E1F"/>
    <w:rsid w:val="00DA3595"/>
    <w:rsid w:val="00DB3DC5"/>
    <w:rsid w:val="00DB6D63"/>
    <w:rsid w:val="00DC72FD"/>
    <w:rsid w:val="00DC7F4F"/>
    <w:rsid w:val="00DD41C0"/>
    <w:rsid w:val="00DE5AA5"/>
    <w:rsid w:val="00DF2D52"/>
    <w:rsid w:val="00DF50B5"/>
    <w:rsid w:val="00DF72B4"/>
    <w:rsid w:val="00E00119"/>
    <w:rsid w:val="00E3656F"/>
    <w:rsid w:val="00E5245F"/>
    <w:rsid w:val="00E7220E"/>
    <w:rsid w:val="00E8707E"/>
    <w:rsid w:val="00EB7401"/>
    <w:rsid w:val="00EC5DE5"/>
    <w:rsid w:val="00ED1CA2"/>
    <w:rsid w:val="00F00B80"/>
    <w:rsid w:val="00F01900"/>
    <w:rsid w:val="00F06127"/>
    <w:rsid w:val="00F15BA7"/>
    <w:rsid w:val="00F31042"/>
    <w:rsid w:val="00F36676"/>
    <w:rsid w:val="00F5106C"/>
    <w:rsid w:val="00F522FE"/>
    <w:rsid w:val="00F5469A"/>
    <w:rsid w:val="00F66FD1"/>
    <w:rsid w:val="00F676CB"/>
    <w:rsid w:val="00F8523C"/>
    <w:rsid w:val="00F94204"/>
    <w:rsid w:val="00FB0166"/>
    <w:rsid w:val="00FC04E6"/>
    <w:rsid w:val="00FF27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E8152-99D2-4797-830A-E8E710E4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3FF8"/>
    <w:pPr>
      <w:ind w:left="720"/>
      <w:contextualSpacing/>
    </w:pPr>
  </w:style>
  <w:style w:type="table" w:styleId="Tablaconcuadrcula">
    <w:name w:val="Table Grid"/>
    <w:basedOn w:val="Tablanormal"/>
    <w:uiPriority w:val="39"/>
    <w:rsid w:val="003F50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747F9C"/>
    <w:rPr>
      <w:color w:val="0000FF" w:themeColor="hyperlink"/>
      <w:u w:val="single"/>
    </w:rPr>
  </w:style>
  <w:style w:type="paragraph" w:styleId="Textodeglobo">
    <w:name w:val="Balloon Text"/>
    <w:basedOn w:val="Normal"/>
    <w:link w:val="TextodegloboCar"/>
    <w:uiPriority w:val="99"/>
    <w:semiHidden/>
    <w:unhideWhenUsed/>
    <w:rsid w:val="004B34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3434"/>
    <w:rPr>
      <w:rFonts w:ascii="Tahoma" w:hAnsi="Tahoma" w:cs="Tahoma"/>
      <w:sz w:val="16"/>
      <w:szCs w:val="16"/>
    </w:rPr>
  </w:style>
  <w:style w:type="paragraph" w:styleId="NormalWeb">
    <w:name w:val="Normal (Web)"/>
    <w:basedOn w:val="Normal"/>
    <w:uiPriority w:val="99"/>
    <w:semiHidden/>
    <w:unhideWhenUsed/>
    <w:rsid w:val="00DF72B4"/>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935D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5D77"/>
  </w:style>
  <w:style w:type="paragraph" w:styleId="Piedepgina">
    <w:name w:val="footer"/>
    <w:basedOn w:val="Normal"/>
    <w:link w:val="PiedepginaCar"/>
    <w:uiPriority w:val="99"/>
    <w:unhideWhenUsed/>
    <w:rsid w:val="00935D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3077">
      <w:bodyDiv w:val="1"/>
      <w:marLeft w:val="0"/>
      <w:marRight w:val="0"/>
      <w:marTop w:val="0"/>
      <w:marBottom w:val="0"/>
      <w:divBdr>
        <w:top w:val="none" w:sz="0" w:space="0" w:color="auto"/>
        <w:left w:val="none" w:sz="0" w:space="0" w:color="auto"/>
        <w:bottom w:val="none" w:sz="0" w:space="0" w:color="auto"/>
        <w:right w:val="none" w:sz="0" w:space="0" w:color="auto"/>
      </w:divBdr>
    </w:div>
    <w:div w:id="898519306">
      <w:bodyDiv w:val="1"/>
      <w:marLeft w:val="0"/>
      <w:marRight w:val="0"/>
      <w:marTop w:val="0"/>
      <w:marBottom w:val="0"/>
      <w:divBdr>
        <w:top w:val="none" w:sz="0" w:space="0" w:color="auto"/>
        <w:left w:val="none" w:sz="0" w:space="0" w:color="auto"/>
        <w:bottom w:val="none" w:sz="0" w:space="0" w:color="auto"/>
        <w:right w:val="none" w:sz="0" w:space="0" w:color="auto"/>
      </w:divBdr>
    </w:div>
    <w:div w:id="1008755036">
      <w:bodyDiv w:val="1"/>
      <w:marLeft w:val="0"/>
      <w:marRight w:val="0"/>
      <w:marTop w:val="0"/>
      <w:marBottom w:val="0"/>
      <w:divBdr>
        <w:top w:val="none" w:sz="0" w:space="0" w:color="auto"/>
        <w:left w:val="none" w:sz="0" w:space="0" w:color="auto"/>
        <w:bottom w:val="none" w:sz="0" w:space="0" w:color="auto"/>
        <w:right w:val="none" w:sz="0" w:space="0" w:color="auto"/>
      </w:divBdr>
    </w:div>
    <w:div w:id="1060179329">
      <w:bodyDiv w:val="1"/>
      <w:marLeft w:val="0"/>
      <w:marRight w:val="0"/>
      <w:marTop w:val="0"/>
      <w:marBottom w:val="0"/>
      <w:divBdr>
        <w:top w:val="none" w:sz="0" w:space="0" w:color="auto"/>
        <w:left w:val="none" w:sz="0" w:space="0" w:color="auto"/>
        <w:bottom w:val="none" w:sz="0" w:space="0" w:color="auto"/>
        <w:right w:val="none" w:sz="0" w:space="0" w:color="auto"/>
      </w:divBdr>
    </w:div>
    <w:div w:id="1300570011">
      <w:bodyDiv w:val="1"/>
      <w:marLeft w:val="0"/>
      <w:marRight w:val="0"/>
      <w:marTop w:val="0"/>
      <w:marBottom w:val="0"/>
      <w:divBdr>
        <w:top w:val="none" w:sz="0" w:space="0" w:color="auto"/>
        <w:left w:val="none" w:sz="0" w:space="0" w:color="auto"/>
        <w:bottom w:val="none" w:sz="0" w:space="0" w:color="auto"/>
        <w:right w:val="none" w:sz="0" w:space="0" w:color="auto"/>
      </w:divBdr>
      <w:divsChild>
        <w:div w:id="736703630">
          <w:marLeft w:val="0"/>
          <w:marRight w:val="0"/>
          <w:marTop w:val="750"/>
          <w:marBottom w:val="750"/>
          <w:divBdr>
            <w:top w:val="none" w:sz="0" w:space="0" w:color="auto"/>
            <w:left w:val="none" w:sz="0" w:space="0" w:color="auto"/>
            <w:bottom w:val="none" w:sz="0" w:space="0" w:color="auto"/>
            <w:right w:val="none" w:sz="0" w:space="0" w:color="auto"/>
          </w:divBdr>
        </w:div>
      </w:divsChild>
    </w:div>
    <w:div w:id="1366830632">
      <w:bodyDiv w:val="1"/>
      <w:marLeft w:val="0"/>
      <w:marRight w:val="0"/>
      <w:marTop w:val="0"/>
      <w:marBottom w:val="0"/>
      <w:divBdr>
        <w:top w:val="none" w:sz="0" w:space="0" w:color="auto"/>
        <w:left w:val="none" w:sz="0" w:space="0" w:color="auto"/>
        <w:bottom w:val="none" w:sz="0" w:space="0" w:color="auto"/>
        <w:right w:val="none" w:sz="0" w:space="0" w:color="auto"/>
      </w:divBdr>
      <w:divsChild>
        <w:div w:id="1660888966">
          <w:marLeft w:val="0"/>
          <w:marRight w:val="0"/>
          <w:marTop w:val="0"/>
          <w:marBottom w:val="0"/>
          <w:divBdr>
            <w:top w:val="none" w:sz="0" w:space="0" w:color="auto"/>
            <w:left w:val="none" w:sz="0" w:space="0" w:color="auto"/>
            <w:bottom w:val="none" w:sz="0" w:space="0" w:color="auto"/>
            <w:right w:val="none" w:sz="0" w:space="0" w:color="auto"/>
          </w:divBdr>
          <w:divsChild>
            <w:div w:id="2081559956">
              <w:marLeft w:val="0"/>
              <w:marRight w:val="0"/>
              <w:marTop w:val="0"/>
              <w:marBottom w:val="0"/>
              <w:divBdr>
                <w:top w:val="none" w:sz="0" w:space="0" w:color="auto"/>
                <w:left w:val="none" w:sz="0" w:space="0" w:color="auto"/>
                <w:bottom w:val="none" w:sz="0" w:space="0" w:color="auto"/>
                <w:right w:val="none" w:sz="0" w:space="0" w:color="auto"/>
              </w:divBdr>
              <w:divsChild>
                <w:div w:id="314183854">
                  <w:marLeft w:val="0"/>
                  <w:marRight w:val="0"/>
                  <w:marTop w:val="0"/>
                  <w:marBottom w:val="0"/>
                  <w:divBdr>
                    <w:top w:val="none" w:sz="0" w:space="0" w:color="auto"/>
                    <w:left w:val="none" w:sz="0" w:space="0" w:color="auto"/>
                    <w:bottom w:val="none" w:sz="0" w:space="0" w:color="auto"/>
                    <w:right w:val="none" w:sz="0" w:space="0" w:color="auto"/>
                  </w:divBdr>
                  <w:divsChild>
                    <w:div w:id="551039487">
                      <w:marLeft w:val="0"/>
                      <w:marRight w:val="0"/>
                      <w:marTop w:val="0"/>
                      <w:marBottom w:val="0"/>
                      <w:divBdr>
                        <w:top w:val="none" w:sz="0" w:space="0" w:color="auto"/>
                        <w:left w:val="none" w:sz="0" w:space="0" w:color="auto"/>
                        <w:bottom w:val="none" w:sz="0" w:space="0" w:color="auto"/>
                        <w:right w:val="none" w:sz="0" w:space="0" w:color="auto"/>
                      </w:divBdr>
                      <w:divsChild>
                        <w:div w:id="798180614">
                          <w:marLeft w:val="0"/>
                          <w:marRight w:val="0"/>
                          <w:marTop w:val="0"/>
                          <w:marBottom w:val="0"/>
                          <w:divBdr>
                            <w:top w:val="none" w:sz="0" w:space="0" w:color="auto"/>
                            <w:left w:val="none" w:sz="0" w:space="0" w:color="auto"/>
                            <w:bottom w:val="none" w:sz="0" w:space="0" w:color="auto"/>
                            <w:right w:val="none" w:sz="0" w:space="0" w:color="auto"/>
                          </w:divBdr>
                          <w:divsChild>
                            <w:div w:id="1380939061">
                              <w:marLeft w:val="0"/>
                              <w:marRight w:val="0"/>
                              <w:marTop w:val="0"/>
                              <w:marBottom w:val="0"/>
                              <w:divBdr>
                                <w:top w:val="none" w:sz="0" w:space="0" w:color="auto"/>
                                <w:left w:val="none" w:sz="0" w:space="0" w:color="auto"/>
                                <w:bottom w:val="none" w:sz="0" w:space="0" w:color="auto"/>
                                <w:right w:val="none" w:sz="0" w:space="0" w:color="auto"/>
                              </w:divBdr>
                              <w:divsChild>
                                <w:div w:id="316542255">
                                  <w:marLeft w:val="0"/>
                                  <w:marRight w:val="0"/>
                                  <w:marTop w:val="0"/>
                                  <w:marBottom w:val="0"/>
                                  <w:divBdr>
                                    <w:top w:val="none" w:sz="0" w:space="0" w:color="auto"/>
                                    <w:left w:val="none" w:sz="0" w:space="0" w:color="auto"/>
                                    <w:bottom w:val="none" w:sz="0" w:space="0" w:color="auto"/>
                                    <w:right w:val="none" w:sz="0" w:space="0" w:color="auto"/>
                                  </w:divBdr>
                                  <w:divsChild>
                                    <w:div w:id="1704404825">
                                      <w:marLeft w:val="0"/>
                                      <w:marRight w:val="0"/>
                                      <w:marTop w:val="0"/>
                                      <w:marBottom w:val="0"/>
                                      <w:divBdr>
                                        <w:top w:val="none" w:sz="0" w:space="0" w:color="auto"/>
                                        <w:left w:val="none" w:sz="0" w:space="0" w:color="auto"/>
                                        <w:bottom w:val="none" w:sz="0" w:space="0" w:color="auto"/>
                                        <w:right w:val="none" w:sz="0" w:space="0" w:color="auto"/>
                                      </w:divBdr>
                                      <w:divsChild>
                                        <w:div w:id="201555002">
                                          <w:marLeft w:val="0"/>
                                          <w:marRight w:val="0"/>
                                          <w:marTop w:val="0"/>
                                          <w:marBottom w:val="0"/>
                                          <w:divBdr>
                                            <w:top w:val="none" w:sz="0" w:space="0" w:color="auto"/>
                                            <w:left w:val="none" w:sz="0" w:space="0" w:color="auto"/>
                                            <w:bottom w:val="none" w:sz="0" w:space="0" w:color="auto"/>
                                            <w:right w:val="none" w:sz="0" w:space="0" w:color="auto"/>
                                          </w:divBdr>
                                          <w:divsChild>
                                            <w:div w:id="1603143787">
                                              <w:marLeft w:val="0"/>
                                              <w:marRight w:val="0"/>
                                              <w:marTop w:val="0"/>
                                              <w:marBottom w:val="0"/>
                                              <w:divBdr>
                                                <w:top w:val="none" w:sz="0" w:space="0" w:color="auto"/>
                                                <w:left w:val="none" w:sz="0" w:space="0" w:color="auto"/>
                                                <w:bottom w:val="none" w:sz="0" w:space="0" w:color="auto"/>
                                                <w:right w:val="none" w:sz="0" w:space="0" w:color="auto"/>
                                              </w:divBdr>
                                              <w:divsChild>
                                                <w:div w:id="692606961">
                                                  <w:marLeft w:val="0"/>
                                                  <w:marRight w:val="0"/>
                                                  <w:marTop w:val="0"/>
                                                  <w:marBottom w:val="0"/>
                                                  <w:divBdr>
                                                    <w:top w:val="none" w:sz="0" w:space="0" w:color="auto"/>
                                                    <w:left w:val="none" w:sz="0" w:space="0" w:color="auto"/>
                                                    <w:bottom w:val="none" w:sz="0" w:space="0" w:color="auto"/>
                                                    <w:right w:val="none" w:sz="0" w:space="0" w:color="auto"/>
                                                  </w:divBdr>
                                                  <w:divsChild>
                                                    <w:div w:id="1919090742">
                                                      <w:marLeft w:val="0"/>
                                                      <w:marRight w:val="0"/>
                                                      <w:marTop w:val="0"/>
                                                      <w:marBottom w:val="0"/>
                                                      <w:divBdr>
                                                        <w:top w:val="none" w:sz="0" w:space="0" w:color="auto"/>
                                                        <w:left w:val="none" w:sz="0" w:space="0" w:color="auto"/>
                                                        <w:bottom w:val="none" w:sz="0" w:space="0" w:color="auto"/>
                                                        <w:right w:val="none" w:sz="0" w:space="0" w:color="auto"/>
                                                      </w:divBdr>
                                                      <w:divsChild>
                                                        <w:div w:id="1229196184">
                                                          <w:marLeft w:val="0"/>
                                                          <w:marRight w:val="0"/>
                                                          <w:marTop w:val="0"/>
                                                          <w:marBottom w:val="0"/>
                                                          <w:divBdr>
                                                            <w:top w:val="none" w:sz="0" w:space="0" w:color="auto"/>
                                                            <w:left w:val="none" w:sz="0" w:space="0" w:color="auto"/>
                                                            <w:bottom w:val="none" w:sz="0" w:space="0" w:color="auto"/>
                                                            <w:right w:val="none" w:sz="0" w:space="0" w:color="auto"/>
                                                          </w:divBdr>
                                                        </w:div>
                                                        <w:div w:id="1596328694">
                                                          <w:marLeft w:val="0"/>
                                                          <w:marRight w:val="0"/>
                                                          <w:marTop w:val="0"/>
                                                          <w:marBottom w:val="0"/>
                                                          <w:divBdr>
                                                            <w:top w:val="none" w:sz="0" w:space="0" w:color="auto"/>
                                                            <w:left w:val="none" w:sz="0" w:space="0" w:color="auto"/>
                                                            <w:bottom w:val="none" w:sz="0" w:space="0" w:color="auto"/>
                                                            <w:right w:val="none" w:sz="0" w:space="0" w:color="auto"/>
                                                          </w:divBdr>
                                                        </w:div>
                                                        <w:div w:id="2136436679">
                                                          <w:marLeft w:val="0"/>
                                                          <w:marRight w:val="0"/>
                                                          <w:marTop w:val="0"/>
                                                          <w:marBottom w:val="0"/>
                                                          <w:divBdr>
                                                            <w:top w:val="none" w:sz="0" w:space="0" w:color="auto"/>
                                                            <w:left w:val="none" w:sz="0" w:space="0" w:color="auto"/>
                                                            <w:bottom w:val="none" w:sz="0" w:space="0" w:color="auto"/>
                                                            <w:right w:val="none" w:sz="0" w:space="0" w:color="auto"/>
                                                          </w:divBdr>
                                                        </w:div>
                                                        <w:div w:id="1261109877">
                                                          <w:marLeft w:val="0"/>
                                                          <w:marRight w:val="0"/>
                                                          <w:marTop w:val="0"/>
                                                          <w:marBottom w:val="0"/>
                                                          <w:divBdr>
                                                            <w:top w:val="none" w:sz="0" w:space="0" w:color="auto"/>
                                                            <w:left w:val="none" w:sz="0" w:space="0" w:color="auto"/>
                                                            <w:bottom w:val="none" w:sz="0" w:space="0" w:color="auto"/>
                                                            <w:right w:val="none" w:sz="0" w:space="0" w:color="auto"/>
                                                          </w:divBdr>
                                                        </w:div>
                                                        <w:div w:id="1515001669">
                                                          <w:marLeft w:val="0"/>
                                                          <w:marRight w:val="0"/>
                                                          <w:marTop w:val="0"/>
                                                          <w:marBottom w:val="0"/>
                                                          <w:divBdr>
                                                            <w:top w:val="none" w:sz="0" w:space="0" w:color="auto"/>
                                                            <w:left w:val="none" w:sz="0" w:space="0" w:color="auto"/>
                                                            <w:bottom w:val="none" w:sz="0" w:space="0" w:color="auto"/>
                                                            <w:right w:val="none" w:sz="0" w:space="0" w:color="auto"/>
                                                          </w:divBdr>
                                                        </w:div>
                                                        <w:div w:id="1359115448">
                                                          <w:marLeft w:val="0"/>
                                                          <w:marRight w:val="0"/>
                                                          <w:marTop w:val="0"/>
                                                          <w:marBottom w:val="0"/>
                                                          <w:divBdr>
                                                            <w:top w:val="none" w:sz="0" w:space="0" w:color="auto"/>
                                                            <w:left w:val="none" w:sz="0" w:space="0" w:color="auto"/>
                                                            <w:bottom w:val="none" w:sz="0" w:space="0" w:color="auto"/>
                                                            <w:right w:val="none" w:sz="0" w:space="0" w:color="auto"/>
                                                          </w:divBdr>
                                                        </w:div>
                                                        <w:div w:id="1428237443">
                                                          <w:marLeft w:val="0"/>
                                                          <w:marRight w:val="0"/>
                                                          <w:marTop w:val="0"/>
                                                          <w:marBottom w:val="0"/>
                                                          <w:divBdr>
                                                            <w:top w:val="none" w:sz="0" w:space="0" w:color="auto"/>
                                                            <w:left w:val="none" w:sz="0" w:space="0" w:color="auto"/>
                                                            <w:bottom w:val="none" w:sz="0" w:space="0" w:color="auto"/>
                                                            <w:right w:val="none" w:sz="0" w:space="0" w:color="auto"/>
                                                          </w:divBdr>
                                                        </w:div>
                                                        <w:div w:id="582377925">
                                                          <w:marLeft w:val="0"/>
                                                          <w:marRight w:val="0"/>
                                                          <w:marTop w:val="0"/>
                                                          <w:marBottom w:val="0"/>
                                                          <w:divBdr>
                                                            <w:top w:val="none" w:sz="0" w:space="0" w:color="auto"/>
                                                            <w:left w:val="none" w:sz="0" w:space="0" w:color="auto"/>
                                                            <w:bottom w:val="none" w:sz="0" w:space="0" w:color="auto"/>
                                                            <w:right w:val="none" w:sz="0" w:space="0" w:color="auto"/>
                                                          </w:divBdr>
                                                        </w:div>
                                                        <w:div w:id="1885172671">
                                                          <w:marLeft w:val="0"/>
                                                          <w:marRight w:val="0"/>
                                                          <w:marTop w:val="0"/>
                                                          <w:marBottom w:val="0"/>
                                                          <w:divBdr>
                                                            <w:top w:val="none" w:sz="0" w:space="0" w:color="auto"/>
                                                            <w:left w:val="none" w:sz="0" w:space="0" w:color="auto"/>
                                                            <w:bottom w:val="none" w:sz="0" w:space="0" w:color="auto"/>
                                                            <w:right w:val="none" w:sz="0" w:space="0" w:color="auto"/>
                                                          </w:divBdr>
                                                        </w:div>
                                                        <w:div w:id="426921813">
                                                          <w:marLeft w:val="0"/>
                                                          <w:marRight w:val="0"/>
                                                          <w:marTop w:val="0"/>
                                                          <w:marBottom w:val="0"/>
                                                          <w:divBdr>
                                                            <w:top w:val="none" w:sz="0" w:space="0" w:color="auto"/>
                                                            <w:left w:val="none" w:sz="0" w:space="0" w:color="auto"/>
                                                            <w:bottom w:val="none" w:sz="0" w:space="0" w:color="auto"/>
                                                            <w:right w:val="none" w:sz="0" w:space="0" w:color="auto"/>
                                                          </w:divBdr>
                                                        </w:div>
                                                        <w:div w:id="474223443">
                                                          <w:marLeft w:val="0"/>
                                                          <w:marRight w:val="0"/>
                                                          <w:marTop w:val="0"/>
                                                          <w:marBottom w:val="0"/>
                                                          <w:divBdr>
                                                            <w:top w:val="none" w:sz="0" w:space="0" w:color="auto"/>
                                                            <w:left w:val="none" w:sz="0" w:space="0" w:color="auto"/>
                                                            <w:bottom w:val="none" w:sz="0" w:space="0" w:color="auto"/>
                                                            <w:right w:val="none" w:sz="0" w:space="0" w:color="auto"/>
                                                          </w:divBdr>
                                                        </w:div>
                                                        <w:div w:id="1774550011">
                                                          <w:marLeft w:val="0"/>
                                                          <w:marRight w:val="0"/>
                                                          <w:marTop w:val="0"/>
                                                          <w:marBottom w:val="0"/>
                                                          <w:divBdr>
                                                            <w:top w:val="none" w:sz="0" w:space="0" w:color="auto"/>
                                                            <w:left w:val="none" w:sz="0" w:space="0" w:color="auto"/>
                                                            <w:bottom w:val="none" w:sz="0" w:space="0" w:color="auto"/>
                                                            <w:right w:val="none" w:sz="0" w:space="0" w:color="auto"/>
                                                          </w:divBdr>
                                                        </w:div>
                                                        <w:div w:id="45187025">
                                                          <w:marLeft w:val="0"/>
                                                          <w:marRight w:val="0"/>
                                                          <w:marTop w:val="0"/>
                                                          <w:marBottom w:val="0"/>
                                                          <w:divBdr>
                                                            <w:top w:val="none" w:sz="0" w:space="0" w:color="auto"/>
                                                            <w:left w:val="none" w:sz="0" w:space="0" w:color="auto"/>
                                                            <w:bottom w:val="none" w:sz="0" w:space="0" w:color="auto"/>
                                                            <w:right w:val="none" w:sz="0" w:space="0" w:color="auto"/>
                                                          </w:divBdr>
                                                        </w:div>
                                                        <w:div w:id="799690488">
                                                          <w:marLeft w:val="0"/>
                                                          <w:marRight w:val="0"/>
                                                          <w:marTop w:val="0"/>
                                                          <w:marBottom w:val="0"/>
                                                          <w:divBdr>
                                                            <w:top w:val="none" w:sz="0" w:space="0" w:color="auto"/>
                                                            <w:left w:val="none" w:sz="0" w:space="0" w:color="auto"/>
                                                            <w:bottom w:val="none" w:sz="0" w:space="0" w:color="auto"/>
                                                            <w:right w:val="none" w:sz="0" w:space="0" w:color="auto"/>
                                                          </w:divBdr>
                                                        </w:div>
                                                        <w:div w:id="643395469">
                                                          <w:marLeft w:val="0"/>
                                                          <w:marRight w:val="0"/>
                                                          <w:marTop w:val="0"/>
                                                          <w:marBottom w:val="0"/>
                                                          <w:divBdr>
                                                            <w:top w:val="none" w:sz="0" w:space="0" w:color="auto"/>
                                                            <w:left w:val="none" w:sz="0" w:space="0" w:color="auto"/>
                                                            <w:bottom w:val="none" w:sz="0" w:space="0" w:color="auto"/>
                                                            <w:right w:val="none" w:sz="0" w:space="0" w:color="auto"/>
                                                          </w:divBdr>
                                                        </w:div>
                                                        <w:div w:id="3631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386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10</Pages>
  <Words>2312</Words>
  <Characters>12716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SAIMT</Company>
  <LinksUpToDate>false</LinksUpToDate>
  <CharactersWithSpaces>14999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CSullon</dc:creator>
  <cp:lastModifiedBy>JefPersonal</cp:lastModifiedBy>
  <cp:revision>57</cp:revision>
  <cp:lastPrinted>2018-10-03T20:41:00Z</cp:lastPrinted>
  <dcterms:created xsi:type="dcterms:W3CDTF">2012-05-07T17:16:00Z</dcterms:created>
  <dcterms:modified xsi:type="dcterms:W3CDTF">2019-03-06T16:27:00Z</dcterms:modified>
</cp:coreProperties>
</file>