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54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</w:t>
      </w:r>
      <w:r w:rsidR="00CB197E">
        <w:rPr>
          <w:b/>
        </w:rPr>
        <w:t>–</w:t>
      </w:r>
      <w:r>
        <w:rPr>
          <w:b/>
        </w:rPr>
        <w:t xml:space="preserve"> SAIMT</w:t>
      </w:r>
    </w:p>
    <w:p w:rsidR="00CB197E" w:rsidRPr="0086799C" w:rsidRDefault="00CB197E" w:rsidP="004A3F54">
      <w:pPr>
        <w:jc w:val="center"/>
        <w:rPr>
          <w:b/>
        </w:rPr>
      </w:pPr>
    </w:p>
    <w:p w:rsidR="00C57F73" w:rsidRPr="00592E5D" w:rsidRDefault="00CB197E" w:rsidP="00C57F73">
      <w:pPr>
        <w:jc w:val="center"/>
        <w:rPr>
          <w:b/>
          <w:u w:val="single"/>
        </w:rPr>
      </w:pPr>
      <w:r>
        <w:rPr>
          <w:b/>
          <w:u w:val="single"/>
        </w:rPr>
        <w:t>PROCESO CAS N°09</w:t>
      </w:r>
      <w:r w:rsidR="00C57F73"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="00C57F73" w:rsidRPr="00592E5D">
        <w:rPr>
          <w:b/>
          <w:u w:val="single"/>
        </w:rPr>
        <w:t>-SAIMT</w:t>
      </w:r>
    </w:p>
    <w:p w:rsidR="00962E0A" w:rsidRDefault="00962E0A" w:rsidP="00CB197E">
      <w:pPr>
        <w:pStyle w:val="Prrafodelista"/>
        <w:jc w:val="both"/>
      </w:pPr>
      <w:r w:rsidRPr="00E26204">
        <w:rPr>
          <w:rFonts w:cstheme="minorHAnsi"/>
        </w:rPr>
        <w:t>CONVOCATORIA PARA LA CONTRATACIÓN ADMINIS</w:t>
      </w:r>
      <w:r>
        <w:rPr>
          <w:rFonts w:cstheme="minorHAnsi"/>
        </w:rPr>
        <w:t xml:space="preserve">TRATIVA DE </w:t>
      </w:r>
      <w:r w:rsidR="00CB197E">
        <w:rPr>
          <w:rFonts w:cstheme="minorHAnsi"/>
        </w:rPr>
        <w:t xml:space="preserve">SERVICIOS </w:t>
      </w:r>
      <w:r w:rsidR="00CB197E">
        <w:t>DE UN (01) OPERADOR DE PUERTA PARA EL GRAN CENTRO RECREACIONAL DE TRUJILLO-LA RINCONADA</w:t>
      </w:r>
      <w:r w:rsidR="00CB197E">
        <w:t>.</w:t>
      </w:r>
    </w:p>
    <w:p w:rsidR="00633172" w:rsidRPr="00CB197E" w:rsidRDefault="00633172" w:rsidP="00CB197E">
      <w:pPr>
        <w:pStyle w:val="Prrafodelista"/>
        <w:jc w:val="both"/>
      </w:pPr>
    </w:p>
    <w:p w:rsidR="002E67DA" w:rsidRPr="00264FD5" w:rsidRDefault="002E67DA" w:rsidP="00867BAE">
      <w:pPr>
        <w:jc w:val="center"/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B266C" w:rsidRPr="00411BA9" w:rsidRDefault="00BB266C" w:rsidP="00FE4BD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CF3D1E" w:rsidP="00FE4BD7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Default="00C00E6A" w:rsidP="002C191E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  <w:lang w:val="es-ES" w:eastAsia="es-ES_tradnl"/>
              </w:rPr>
              <w:t>LUIS MIGUEL AVALOS LOPEZ</w:t>
            </w:r>
          </w:p>
          <w:p w:rsidR="00F54037" w:rsidRPr="00411BA9" w:rsidRDefault="00F54037" w:rsidP="002C191E">
            <w:pPr>
              <w:rPr>
                <w:rFonts w:cstheme="minorHAnsi"/>
                <w:lang w:val="es-ES" w:eastAsia="es-ES_tradnl"/>
              </w:rPr>
            </w:pPr>
          </w:p>
        </w:tc>
        <w:tc>
          <w:tcPr>
            <w:tcW w:w="2513" w:type="dxa"/>
          </w:tcPr>
          <w:p w:rsidR="00BB266C" w:rsidRPr="00411BA9" w:rsidRDefault="00BB266C" w:rsidP="001E55C2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E85263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F8330F" w:rsidRPr="00411BA9" w:rsidTr="00633172">
        <w:trPr>
          <w:trHeight w:val="481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F8330F" w:rsidRPr="00633172" w:rsidRDefault="00633172" w:rsidP="00FE4BD7">
            <w:pPr>
              <w:jc w:val="center"/>
              <w:rPr>
                <w:rFonts w:cstheme="minorHAnsi"/>
              </w:rPr>
            </w:pPr>
            <w:r w:rsidRPr="00633172"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F8330F" w:rsidRPr="00411BA9" w:rsidRDefault="00633172" w:rsidP="002C191E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  <w:lang w:val="es-ES" w:eastAsia="es-ES_tradnl"/>
              </w:rPr>
              <w:t>ROGER GUILLERMO PIRGO PELAEZ</w:t>
            </w:r>
          </w:p>
        </w:tc>
        <w:tc>
          <w:tcPr>
            <w:tcW w:w="2513" w:type="dxa"/>
          </w:tcPr>
          <w:p w:rsidR="00F8330F" w:rsidRPr="00633172" w:rsidRDefault="00633172" w:rsidP="001E55C2">
            <w:pPr>
              <w:jc w:val="center"/>
              <w:rPr>
                <w:rFonts w:cstheme="minorHAnsi"/>
              </w:rPr>
            </w:pPr>
            <w:r w:rsidRPr="00633172">
              <w:rPr>
                <w:rFonts w:cstheme="minorHAnsi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0F63B4">
      <w:pPr>
        <w:pStyle w:val="Default"/>
        <w:ind w:left="851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9617BD" w:rsidRPr="00411BA9" w:rsidRDefault="009617BD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300"/>
      </w:tblGrid>
      <w:tr w:rsidR="00CF3D1E" w:rsidRPr="00411BA9" w:rsidTr="000F63B4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300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0C163A" w:rsidRPr="00411BA9" w:rsidTr="00633172">
        <w:trPr>
          <w:trHeight w:val="193"/>
        </w:trPr>
        <w:tc>
          <w:tcPr>
            <w:tcW w:w="567" w:type="dxa"/>
            <w:tcBorders>
              <w:right w:val="single" w:sz="4" w:space="0" w:color="auto"/>
            </w:tcBorders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633172" w:rsidRDefault="00633172" w:rsidP="00633172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  <w:lang w:val="es-ES" w:eastAsia="es-ES_tradnl"/>
              </w:rPr>
              <w:t>LUIS MIGUEL AVALOS LOPEZ</w:t>
            </w:r>
          </w:p>
          <w:p w:rsidR="000C163A" w:rsidRPr="00863830" w:rsidRDefault="000C163A" w:rsidP="000C163A">
            <w:pPr>
              <w:rPr>
                <w:rFonts w:cstheme="minorHAnsi"/>
                <w:lang w:val="es-ES" w:eastAsia="es-ES_tradnl"/>
              </w:rPr>
            </w:pPr>
          </w:p>
        </w:tc>
        <w:tc>
          <w:tcPr>
            <w:tcW w:w="1286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1300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851408" w:rsidP="00C57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33172">
              <w:rPr>
                <w:rFonts w:cstheme="minorHAnsi"/>
              </w:rPr>
              <w:t>6</w:t>
            </w:r>
          </w:p>
        </w:tc>
      </w:tr>
      <w:tr w:rsidR="00C00E6A" w:rsidRPr="00411BA9" w:rsidTr="00633172">
        <w:trPr>
          <w:trHeight w:val="484"/>
        </w:trPr>
        <w:tc>
          <w:tcPr>
            <w:tcW w:w="567" w:type="dxa"/>
            <w:tcBorders>
              <w:right w:val="single" w:sz="4" w:space="0" w:color="auto"/>
            </w:tcBorders>
          </w:tcPr>
          <w:p w:rsidR="00C00E6A" w:rsidRPr="00411BA9" w:rsidRDefault="00C00E6A" w:rsidP="000C163A">
            <w:pPr>
              <w:jc w:val="center"/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4"/>
                <w:szCs w:val="4"/>
              </w:rPr>
              <w:t>0</w:t>
            </w:r>
            <w:r w:rsidR="00633172" w:rsidRPr="00633172">
              <w:rPr>
                <w:rFonts w:cstheme="minorHAnsi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00E6A" w:rsidRDefault="00633172" w:rsidP="000C163A">
            <w:pPr>
              <w:rPr>
                <w:rFonts w:cstheme="minorHAnsi"/>
              </w:rPr>
            </w:pPr>
            <w:r>
              <w:rPr>
                <w:rFonts w:cstheme="minorHAnsi"/>
                <w:lang w:val="es-ES" w:eastAsia="es-ES_tradnl"/>
              </w:rPr>
              <w:t>ROGER GUILLERMO PIRGO PELAEZ</w:t>
            </w:r>
            <w:bookmarkStart w:id="0" w:name="_GoBack"/>
            <w:bookmarkEnd w:id="0"/>
          </w:p>
        </w:tc>
        <w:tc>
          <w:tcPr>
            <w:tcW w:w="1286" w:type="dxa"/>
          </w:tcPr>
          <w:p w:rsidR="00C00E6A" w:rsidRPr="00633172" w:rsidRDefault="00633172" w:rsidP="000C163A">
            <w:pPr>
              <w:jc w:val="center"/>
              <w:rPr>
                <w:rFonts w:cstheme="minorHAnsi"/>
              </w:rPr>
            </w:pPr>
            <w:r w:rsidRPr="00633172">
              <w:rPr>
                <w:rFonts w:cstheme="minorHAnsi"/>
              </w:rPr>
              <w:t>2</w:t>
            </w:r>
          </w:p>
        </w:tc>
        <w:tc>
          <w:tcPr>
            <w:tcW w:w="1300" w:type="dxa"/>
          </w:tcPr>
          <w:p w:rsidR="00C00E6A" w:rsidRPr="00633172" w:rsidRDefault="00633172" w:rsidP="000C163A">
            <w:pPr>
              <w:jc w:val="center"/>
              <w:rPr>
                <w:rFonts w:cstheme="minorHAnsi"/>
              </w:rPr>
            </w:pPr>
            <w:r w:rsidRPr="00633172">
              <w:rPr>
                <w:rFonts w:cstheme="minorHAnsi"/>
              </w:rPr>
              <w:t>45</w:t>
            </w:r>
          </w:p>
        </w:tc>
      </w:tr>
    </w:tbl>
    <w:p w:rsidR="002E67DA" w:rsidRPr="00411BA9" w:rsidRDefault="002E67DA" w:rsidP="00FB63E3">
      <w:pPr>
        <w:jc w:val="both"/>
        <w:rPr>
          <w:rFonts w:cstheme="minorHAns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EC29CF">
        <w:rPr>
          <w:rFonts w:ascii="Calibri" w:hAnsi="Calibri" w:cs="Calibri"/>
        </w:rPr>
        <w:t>18</w:t>
      </w:r>
      <w:r w:rsidR="00C57F73">
        <w:rPr>
          <w:rFonts w:ascii="Calibri" w:hAnsi="Calibri" w:cs="Calibri"/>
        </w:rPr>
        <w:t>/0</w:t>
      </w:r>
      <w:r w:rsidR="00EC29CF">
        <w:rPr>
          <w:rFonts w:ascii="Calibri" w:hAnsi="Calibri" w:cs="Calibri"/>
        </w:rPr>
        <w:t>3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851408">
        <w:rPr>
          <w:rFonts w:ascii="Calibri" w:hAnsi="Calibri" w:cs="Calibri"/>
        </w:rPr>
        <w:t>10:</w:t>
      </w:r>
      <w:r w:rsidR="000F63B4">
        <w:rPr>
          <w:rFonts w:ascii="Calibri" w:hAnsi="Calibri" w:cs="Calibri"/>
        </w:rPr>
        <w:t>00 AM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0F63B4">
        <w:rPr>
          <w:rFonts w:ascii="Calibri" w:hAnsi="Calibri" w:cs="Calibri"/>
        </w:rPr>
        <w:t>Sede Central-Jr. Bolívar</w:t>
      </w:r>
      <w:r w:rsidR="00851408">
        <w:rPr>
          <w:rFonts w:ascii="Calibri" w:hAnsi="Calibri" w:cs="Calibri"/>
        </w:rPr>
        <w:t xml:space="preserve"> N° 562</w:t>
      </w:r>
      <w:r w:rsidR="000F63B4">
        <w:rPr>
          <w:rFonts w:ascii="Calibri" w:hAnsi="Calibri" w:cs="Calibri"/>
        </w:rPr>
        <w:t>.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950" w:rsidRDefault="006F5950" w:rsidP="00B61462">
      <w:pPr>
        <w:spacing w:after="0" w:line="240" w:lineRule="auto"/>
      </w:pPr>
      <w:r>
        <w:separator/>
      </w:r>
    </w:p>
  </w:endnote>
  <w:endnote w:type="continuationSeparator" w:id="0">
    <w:p w:rsidR="006F5950" w:rsidRDefault="006F5950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950" w:rsidRDefault="006F5950" w:rsidP="00B61462">
      <w:pPr>
        <w:spacing w:after="0" w:line="240" w:lineRule="auto"/>
      </w:pPr>
      <w:r>
        <w:separator/>
      </w:r>
    </w:p>
  </w:footnote>
  <w:footnote w:type="continuationSeparator" w:id="0">
    <w:p w:rsidR="006F5950" w:rsidRDefault="006F5950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5156D"/>
    <w:rsid w:val="0006687B"/>
    <w:rsid w:val="00096C7C"/>
    <w:rsid w:val="000A44E9"/>
    <w:rsid w:val="000A4717"/>
    <w:rsid w:val="000C163A"/>
    <w:rsid w:val="000C4408"/>
    <w:rsid w:val="000D5FFF"/>
    <w:rsid w:val="000F63B4"/>
    <w:rsid w:val="001446A4"/>
    <w:rsid w:val="00157EAE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64FD5"/>
    <w:rsid w:val="00276805"/>
    <w:rsid w:val="00290694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53413C"/>
    <w:rsid w:val="0054638A"/>
    <w:rsid w:val="00546869"/>
    <w:rsid w:val="00574B8B"/>
    <w:rsid w:val="005B2F3F"/>
    <w:rsid w:val="005B4149"/>
    <w:rsid w:val="00633172"/>
    <w:rsid w:val="00652989"/>
    <w:rsid w:val="0069470B"/>
    <w:rsid w:val="006A51ED"/>
    <w:rsid w:val="006E7678"/>
    <w:rsid w:val="006F324F"/>
    <w:rsid w:val="006F5950"/>
    <w:rsid w:val="0070373D"/>
    <w:rsid w:val="00720D14"/>
    <w:rsid w:val="00780C24"/>
    <w:rsid w:val="00784AD7"/>
    <w:rsid w:val="007B0F6B"/>
    <w:rsid w:val="007C582F"/>
    <w:rsid w:val="007D4BF3"/>
    <w:rsid w:val="00851408"/>
    <w:rsid w:val="00863830"/>
    <w:rsid w:val="00867BAE"/>
    <w:rsid w:val="008A462C"/>
    <w:rsid w:val="008D1819"/>
    <w:rsid w:val="008E754F"/>
    <w:rsid w:val="009617BD"/>
    <w:rsid w:val="00962E0A"/>
    <w:rsid w:val="00A06A7A"/>
    <w:rsid w:val="00A15E1C"/>
    <w:rsid w:val="00A6011E"/>
    <w:rsid w:val="00AB2075"/>
    <w:rsid w:val="00AC71A3"/>
    <w:rsid w:val="00B1293D"/>
    <w:rsid w:val="00B4225A"/>
    <w:rsid w:val="00B42F86"/>
    <w:rsid w:val="00B60340"/>
    <w:rsid w:val="00B61462"/>
    <w:rsid w:val="00B72B17"/>
    <w:rsid w:val="00BB266C"/>
    <w:rsid w:val="00BE353B"/>
    <w:rsid w:val="00C00E6A"/>
    <w:rsid w:val="00C34561"/>
    <w:rsid w:val="00C34ED0"/>
    <w:rsid w:val="00C431AF"/>
    <w:rsid w:val="00C57F73"/>
    <w:rsid w:val="00CA781A"/>
    <w:rsid w:val="00CB197E"/>
    <w:rsid w:val="00CF3D1E"/>
    <w:rsid w:val="00D20A32"/>
    <w:rsid w:val="00D67DF1"/>
    <w:rsid w:val="00D91804"/>
    <w:rsid w:val="00DB383B"/>
    <w:rsid w:val="00DF3EE7"/>
    <w:rsid w:val="00E55992"/>
    <w:rsid w:val="00E85263"/>
    <w:rsid w:val="00EB0BC4"/>
    <w:rsid w:val="00EB2975"/>
    <w:rsid w:val="00EC29CF"/>
    <w:rsid w:val="00ED574A"/>
    <w:rsid w:val="00ED6C69"/>
    <w:rsid w:val="00EF4792"/>
    <w:rsid w:val="00EF78CC"/>
    <w:rsid w:val="00F11F79"/>
    <w:rsid w:val="00F13395"/>
    <w:rsid w:val="00F13BC7"/>
    <w:rsid w:val="00F1526F"/>
    <w:rsid w:val="00F54037"/>
    <w:rsid w:val="00F8330F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JefPersonal</cp:lastModifiedBy>
  <cp:revision>22</cp:revision>
  <cp:lastPrinted>2015-03-13T20:37:00Z</cp:lastPrinted>
  <dcterms:created xsi:type="dcterms:W3CDTF">2014-11-27T13:23:00Z</dcterms:created>
  <dcterms:modified xsi:type="dcterms:W3CDTF">2019-03-15T14:47:00Z</dcterms:modified>
</cp:coreProperties>
</file>